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62CCA" w:rsidRPr="00416883" w:rsidRDefault="00062CCA" w:rsidP="00062CCA">
      <w:pPr>
        <w:pStyle w:val="Default"/>
        <w:jc w:val="center"/>
        <w:rPr>
          <w:rFonts w:ascii="Verdana" w:hAnsi="Verdana"/>
          <w:b/>
          <w:sz w:val="20"/>
          <w:szCs w:val="20"/>
        </w:rPr>
      </w:pPr>
      <w:bookmarkStart w:id="0" w:name="_GoBack"/>
      <w:bookmarkEnd w:id="0"/>
      <w:r w:rsidRPr="00416883">
        <w:rPr>
          <w:rFonts w:ascii="Verdana" w:hAnsi="Verdana"/>
          <w:b/>
          <w:sz w:val="20"/>
          <w:szCs w:val="20"/>
        </w:rPr>
        <w:t>AZIONI DI FORMAZIONE RIVOLTE AI DOCENTI SPECIALIZZATI SUL SOSTEGNO PER LA PROMOZIONE DI FIGURE DI COORDINAMENTO</w:t>
      </w:r>
    </w:p>
    <w:p w:rsidR="00062CCA" w:rsidRPr="00416883" w:rsidRDefault="00062CCA" w:rsidP="00062CCA">
      <w:pPr>
        <w:pStyle w:val="Default"/>
        <w:rPr>
          <w:rFonts w:ascii="Verdana" w:hAnsi="Verdana"/>
          <w:sz w:val="20"/>
          <w:szCs w:val="20"/>
        </w:rPr>
      </w:pPr>
    </w:p>
    <w:p w:rsidR="00062CCA" w:rsidRPr="00416883" w:rsidRDefault="00062CCA" w:rsidP="00062CCA">
      <w:pPr>
        <w:jc w:val="center"/>
        <w:rPr>
          <w:rFonts w:ascii="Verdana" w:hAnsi="Verdana"/>
          <w:b/>
          <w:sz w:val="20"/>
          <w:szCs w:val="20"/>
        </w:rPr>
      </w:pPr>
      <w:r w:rsidRPr="00416883">
        <w:rPr>
          <w:rFonts w:ascii="Verdana" w:hAnsi="Verdana"/>
          <w:b/>
          <w:sz w:val="20"/>
          <w:szCs w:val="20"/>
        </w:rPr>
        <w:t>CALENDARIO ATTIVITA’ FORMATIVE</w:t>
      </w:r>
    </w:p>
    <w:p w:rsidR="00062CCA" w:rsidRPr="00416883" w:rsidRDefault="00062CCA" w:rsidP="00062CCA">
      <w:pPr>
        <w:pStyle w:val="Default"/>
        <w:jc w:val="center"/>
        <w:rPr>
          <w:rFonts w:ascii="Verdana" w:hAnsi="Verdana"/>
          <w:b/>
          <w:sz w:val="20"/>
          <w:szCs w:val="20"/>
        </w:rPr>
      </w:pPr>
      <w:r w:rsidRPr="00416883">
        <w:rPr>
          <w:rFonts w:ascii="Verdana" w:hAnsi="Verdana"/>
          <w:sz w:val="20"/>
          <w:szCs w:val="20"/>
        </w:rPr>
        <w:t xml:space="preserve">Il percorso prevede azioni di formazione </w:t>
      </w:r>
      <w:r w:rsidRPr="00416883">
        <w:rPr>
          <w:rFonts w:ascii="Verdana" w:hAnsi="Verdana"/>
          <w:b/>
          <w:sz w:val="20"/>
          <w:szCs w:val="20"/>
        </w:rPr>
        <w:t>rivolte ai docenti specializzati sul sostegno per la promozione di figure di coordinamento</w:t>
      </w:r>
    </w:p>
    <w:p w:rsidR="00062CCA" w:rsidRPr="00416883" w:rsidRDefault="00062CCA" w:rsidP="00062CCA">
      <w:pPr>
        <w:pStyle w:val="Default"/>
        <w:jc w:val="center"/>
        <w:rPr>
          <w:rFonts w:ascii="Verdana" w:hAnsi="Verdana"/>
          <w:b/>
          <w:sz w:val="20"/>
          <w:szCs w:val="20"/>
        </w:rPr>
      </w:pPr>
    </w:p>
    <w:p w:rsidR="00062CCA" w:rsidRPr="00416883" w:rsidRDefault="00062CCA" w:rsidP="00062CCA">
      <w:pPr>
        <w:ind w:left="1080" w:right="-1" w:hanging="1080"/>
        <w:rPr>
          <w:rFonts w:ascii="Verdana" w:hAnsi="Verdana"/>
          <w:sz w:val="20"/>
          <w:szCs w:val="20"/>
        </w:rPr>
      </w:pPr>
      <w:r w:rsidRPr="00416883">
        <w:rPr>
          <w:rFonts w:ascii="Verdana" w:hAnsi="Verdana"/>
          <w:b/>
          <w:sz w:val="20"/>
          <w:szCs w:val="20"/>
        </w:rPr>
        <w:t>Ogni corsist</w:t>
      </w:r>
      <w:r w:rsidR="00B83F28">
        <w:rPr>
          <w:rFonts w:ascii="Verdana" w:hAnsi="Verdana"/>
          <w:b/>
          <w:sz w:val="20"/>
          <w:szCs w:val="20"/>
        </w:rPr>
        <w:t>a</w:t>
      </w:r>
      <w:r w:rsidRPr="00416883">
        <w:rPr>
          <w:rFonts w:ascii="Verdana" w:hAnsi="Verdana"/>
          <w:b/>
          <w:sz w:val="20"/>
          <w:szCs w:val="20"/>
        </w:rPr>
        <w:t xml:space="preserve"> dovrà seguire </w:t>
      </w:r>
      <w:r w:rsidRPr="00416883">
        <w:rPr>
          <w:rFonts w:ascii="Verdana" w:hAnsi="Verdana"/>
          <w:sz w:val="20"/>
          <w:szCs w:val="20"/>
        </w:rPr>
        <w:t>un modulo formativo di 50 ore di attività distinto in due percorsi di 25 ore.</w:t>
      </w:r>
    </w:p>
    <w:p w:rsidR="00062CCA" w:rsidRPr="002E36CD" w:rsidRDefault="00062CCA" w:rsidP="00885F2E">
      <w:pPr>
        <w:ind w:left="1440" w:right="-1" w:hanging="1440"/>
        <w:rPr>
          <w:rFonts w:ascii="Verdana" w:hAnsi="Verdana"/>
          <w:b/>
          <w:i/>
          <w:sz w:val="20"/>
          <w:szCs w:val="20"/>
        </w:rPr>
      </w:pPr>
      <w:r w:rsidRPr="00416883">
        <w:rPr>
          <w:rFonts w:ascii="Verdana" w:hAnsi="Verdana"/>
          <w:b/>
          <w:sz w:val="20"/>
          <w:szCs w:val="20"/>
        </w:rPr>
        <w:t>Percorso formativo A</w:t>
      </w:r>
      <w:r w:rsidR="00885F2E">
        <w:rPr>
          <w:rFonts w:ascii="Verdana" w:hAnsi="Verdana"/>
          <w:b/>
          <w:sz w:val="20"/>
          <w:szCs w:val="20"/>
        </w:rPr>
        <w:t xml:space="preserve">: </w:t>
      </w:r>
      <w:r w:rsidRPr="00416883">
        <w:rPr>
          <w:rFonts w:ascii="Verdana" w:hAnsi="Verdana"/>
          <w:i/>
          <w:sz w:val="20"/>
          <w:szCs w:val="20"/>
        </w:rPr>
        <w:t>La gestione dei processi di integrazione degli alunni con bisogni educativi speciali in conformità con il quadro normativo vigente</w:t>
      </w:r>
      <w:r w:rsidR="002E36CD">
        <w:rPr>
          <w:rFonts w:ascii="Verdana" w:hAnsi="Verdana"/>
          <w:i/>
          <w:sz w:val="20"/>
          <w:szCs w:val="20"/>
        </w:rPr>
        <w:t xml:space="preserve"> </w:t>
      </w:r>
      <w:r w:rsidR="002E36CD" w:rsidRPr="00416883">
        <w:rPr>
          <w:rFonts w:ascii="Verdana" w:hAnsi="Verdana"/>
          <w:b/>
          <w:sz w:val="20"/>
          <w:szCs w:val="20"/>
        </w:rPr>
        <w:t>(25 ore</w:t>
      </w:r>
      <w:r w:rsidR="002E36CD">
        <w:rPr>
          <w:rFonts w:ascii="Verdana" w:hAnsi="Verdana"/>
          <w:b/>
          <w:sz w:val="20"/>
          <w:szCs w:val="20"/>
        </w:rPr>
        <w:t xml:space="preserve">,  di cui </w:t>
      </w:r>
      <w:r w:rsidR="007C45B9">
        <w:rPr>
          <w:rFonts w:ascii="Verdana" w:hAnsi="Verdana"/>
          <w:b/>
          <w:sz w:val="20"/>
          <w:szCs w:val="20"/>
        </w:rPr>
        <w:t>12</w:t>
      </w:r>
      <w:r w:rsidR="002E36CD">
        <w:rPr>
          <w:rFonts w:ascii="Verdana" w:hAnsi="Verdana"/>
          <w:b/>
          <w:sz w:val="20"/>
          <w:szCs w:val="20"/>
        </w:rPr>
        <w:t xml:space="preserve"> di attività in presenza</w:t>
      </w:r>
      <w:r w:rsidR="007C45B9">
        <w:rPr>
          <w:rFonts w:ascii="Verdana" w:hAnsi="Verdana"/>
          <w:b/>
          <w:sz w:val="20"/>
          <w:szCs w:val="20"/>
        </w:rPr>
        <w:t xml:space="preserve"> (lezione frontale) </w:t>
      </w:r>
      <w:r w:rsidR="002E36CD">
        <w:rPr>
          <w:rFonts w:ascii="Verdana" w:hAnsi="Verdana"/>
          <w:b/>
          <w:sz w:val="20"/>
          <w:szCs w:val="20"/>
        </w:rPr>
        <w:t xml:space="preserve">, </w:t>
      </w:r>
      <w:r w:rsidR="007C45B9">
        <w:rPr>
          <w:rFonts w:ascii="Verdana" w:hAnsi="Verdana"/>
          <w:b/>
          <w:sz w:val="20"/>
          <w:szCs w:val="20"/>
        </w:rPr>
        <w:t>8</w:t>
      </w:r>
      <w:r w:rsidR="002E36CD">
        <w:rPr>
          <w:rFonts w:ascii="Verdana" w:hAnsi="Verdana"/>
          <w:b/>
          <w:sz w:val="20"/>
          <w:szCs w:val="20"/>
        </w:rPr>
        <w:t xml:space="preserve"> di esercitazioni, tutoring e pratica didattica e </w:t>
      </w:r>
      <w:r w:rsidR="007C45B9">
        <w:rPr>
          <w:rFonts w:ascii="Verdana" w:hAnsi="Verdana"/>
          <w:b/>
          <w:sz w:val="20"/>
          <w:szCs w:val="20"/>
        </w:rPr>
        <w:t>5</w:t>
      </w:r>
      <w:r w:rsidR="002E36CD">
        <w:rPr>
          <w:rFonts w:ascii="Verdana" w:hAnsi="Verdana"/>
          <w:b/>
          <w:sz w:val="20"/>
          <w:szCs w:val="20"/>
        </w:rPr>
        <w:t xml:space="preserve"> di </w:t>
      </w:r>
      <w:r w:rsidR="002E36CD" w:rsidRPr="002E36CD">
        <w:rPr>
          <w:rFonts w:ascii="Verdana" w:hAnsi="Verdana"/>
          <w:b/>
          <w:sz w:val="20"/>
          <w:szCs w:val="20"/>
        </w:rPr>
        <w:t>Attività di studio, documentazione e lavoro on line)</w:t>
      </w:r>
    </w:p>
    <w:p w:rsidR="007C45B9" w:rsidRPr="002E36CD" w:rsidRDefault="00062CCA" w:rsidP="007C45B9">
      <w:pPr>
        <w:ind w:left="1440" w:right="-1" w:hanging="1440"/>
        <w:rPr>
          <w:rFonts w:ascii="Verdana" w:hAnsi="Verdana"/>
          <w:b/>
          <w:i/>
          <w:sz w:val="20"/>
          <w:szCs w:val="20"/>
        </w:rPr>
      </w:pPr>
      <w:r w:rsidRPr="00416883">
        <w:rPr>
          <w:rFonts w:ascii="Verdana" w:hAnsi="Verdana"/>
          <w:b/>
          <w:sz w:val="20"/>
          <w:szCs w:val="20"/>
        </w:rPr>
        <w:t>Percorso formativo B</w:t>
      </w:r>
      <w:r w:rsidR="00885F2E">
        <w:rPr>
          <w:rFonts w:ascii="Verdana" w:hAnsi="Verdana"/>
          <w:b/>
          <w:sz w:val="20"/>
          <w:szCs w:val="20"/>
        </w:rPr>
        <w:t xml:space="preserve">: </w:t>
      </w:r>
      <w:r w:rsidRPr="00416883">
        <w:rPr>
          <w:rFonts w:ascii="Verdana" w:hAnsi="Verdana"/>
          <w:i/>
          <w:sz w:val="20"/>
          <w:szCs w:val="20"/>
        </w:rPr>
        <w:t>La cultura dell'inclusione e l’innovazione metodologica con l’ausilio delle TIC</w:t>
      </w:r>
      <w:r w:rsidR="007C45B9">
        <w:rPr>
          <w:rFonts w:ascii="Verdana" w:hAnsi="Verdana"/>
          <w:i/>
          <w:sz w:val="20"/>
          <w:szCs w:val="20"/>
        </w:rPr>
        <w:t xml:space="preserve"> </w:t>
      </w:r>
      <w:r w:rsidR="007C45B9" w:rsidRPr="00416883">
        <w:rPr>
          <w:rFonts w:ascii="Verdana" w:hAnsi="Verdana"/>
          <w:b/>
          <w:sz w:val="20"/>
          <w:szCs w:val="20"/>
        </w:rPr>
        <w:t>(25 ore</w:t>
      </w:r>
      <w:r w:rsidR="007C45B9">
        <w:rPr>
          <w:rFonts w:ascii="Verdana" w:hAnsi="Verdana"/>
          <w:b/>
          <w:sz w:val="20"/>
          <w:szCs w:val="20"/>
        </w:rPr>
        <w:t xml:space="preserve">,  di cui 12 di attività in presenza (lezione frontale), 8 di esercitazioni, tutoring e pratica didattica e 5 di </w:t>
      </w:r>
      <w:r w:rsidR="007C45B9" w:rsidRPr="002E36CD">
        <w:rPr>
          <w:rFonts w:ascii="Verdana" w:hAnsi="Verdana"/>
          <w:b/>
          <w:sz w:val="20"/>
          <w:szCs w:val="20"/>
        </w:rPr>
        <w:t>Attività di studio, documentazione e lavoro on line)</w:t>
      </w:r>
    </w:p>
    <w:p w:rsidR="007C45B9" w:rsidRDefault="007C45B9" w:rsidP="007C45B9">
      <w:pPr>
        <w:ind w:left="1440" w:right="-1" w:hanging="1440"/>
        <w:rPr>
          <w:rFonts w:ascii="Verdana" w:hAnsi="Verdana"/>
          <w:i/>
          <w:sz w:val="20"/>
          <w:szCs w:val="20"/>
        </w:rPr>
      </w:pPr>
    </w:p>
    <w:p w:rsidR="007C45B9" w:rsidRDefault="007C45B9" w:rsidP="007C45B9">
      <w:pPr>
        <w:ind w:left="1440" w:right="-1" w:hanging="1440"/>
        <w:rPr>
          <w:rFonts w:ascii="Verdana" w:hAnsi="Verdana"/>
          <w:i/>
          <w:sz w:val="20"/>
          <w:szCs w:val="20"/>
        </w:rPr>
      </w:pPr>
    </w:p>
    <w:p w:rsidR="007C45B9" w:rsidRDefault="007C45B9" w:rsidP="007C45B9">
      <w:pPr>
        <w:ind w:left="1440" w:right="-1" w:hanging="1440"/>
        <w:rPr>
          <w:rFonts w:ascii="Verdana" w:hAnsi="Verdana"/>
          <w:b/>
          <w:i/>
          <w:sz w:val="20"/>
          <w:szCs w:val="20"/>
        </w:rPr>
      </w:pPr>
      <w:r w:rsidRPr="007C45B9">
        <w:rPr>
          <w:rFonts w:ascii="Verdana" w:hAnsi="Verdana"/>
          <w:b/>
          <w:i/>
          <w:sz w:val="20"/>
          <w:szCs w:val="20"/>
        </w:rPr>
        <w:t xml:space="preserve">Sedi formative: </w:t>
      </w:r>
    </w:p>
    <w:p w:rsidR="007C45B9" w:rsidRPr="007C45B9" w:rsidRDefault="007C45B9" w:rsidP="007C45B9">
      <w:pPr>
        <w:ind w:left="1440" w:right="-1" w:hanging="1440"/>
        <w:rPr>
          <w:rFonts w:ascii="Verdana" w:hAnsi="Verdana"/>
          <w:b/>
          <w:i/>
          <w:sz w:val="20"/>
          <w:szCs w:val="20"/>
        </w:rPr>
      </w:pPr>
    </w:p>
    <w:p w:rsidR="00062CCA" w:rsidRDefault="007C45B9" w:rsidP="0076614A">
      <w:pPr>
        <w:pStyle w:val="Paragrafoelenco"/>
        <w:numPr>
          <w:ilvl w:val="0"/>
          <w:numId w:val="16"/>
        </w:numPr>
        <w:ind w:right="-1"/>
        <w:jc w:val="both"/>
        <w:rPr>
          <w:rFonts w:ascii="Verdana" w:hAnsi="Verdana"/>
          <w:i/>
          <w:kern w:val="1"/>
          <w:sz w:val="18"/>
          <w:szCs w:val="18"/>
          <w:lang w:eastAsia="ar-SA"/>
        </w:rPr>
      </w:pPr>
      <w:r w:rsidRPr="007C45B9">
        <w:rPr>
          <w:rFonts w:ascii="Verdana" w:hAnsi="Verdana"/>
          <w:i/>
          <w:sz w:val="20"/>
          <w:szCs w:val="20"/>
        </w:rPr>
        <w:t>Le attività in presenza</w:t>
      </w:r>
      <w:r w:rsidR="0076614A">
        <w:rPr>
          <w:rFonts w:ascii="Verdana" w:hAnsi="Verdana"/>
          <w:i/>
          <w:sz w:val="20"/>
          <w:szCs w:val="20"/>
        </w:rPr>
        <w:t xml:space="preserve"> </w:t>
      </w:r>
      <w:r w:rsidRPr="007C45B9">
        <w:rPr>
          <w:rFonts w:ascii="Verdana" w:hAnsi="Verdana"/>
          <w:i/>
          <w:sz w:val="20"/>
          <w:szCs w:val="20"/>
        </w:rPr>
        <w:t>(lezione frontale)</w:t>
      </w:r>
      <w:r>
        <w:rPr>
          <w:rFonts w:ascii="Verdana" w:hAnsi="Verdana"/>
          <w:i/>
          <w:sz w:val="20"/>
          <w:szCs w:val="20"/>
        </w:rPr>
        <w:t xml:space="preserve"> </w:t>
      </w:r>
      <w:r w:rsidRPr="007C45B9">
        <w:rPr>
          <w:rFonts w:ascii="Verdana" w:hAnsi="Verdana"/>
          <w:i/>
          <w:sz w:val="20"/>
          <w:szCs w:val="20"/>
        </w:rPr>
        <w:t>saranno svolte presso l’</w:t>
      </w:r>
      <w:r w:rsidRPr="007C45B9">
        <w:rPr>
          <w:rFonts w:ascii="Verdana" w:hAnsi="Verdana"/>
          <w:b/>
          <w:sz w:val="18"/>
          <w:szCs w:val="18"/>
        </w:rPr>
        <w:t xml:space="preserve"> </w:t>
      </w:r>
      <w:r w:rsidRPr="007C45B9">
        <w:rPr>
          <w:rFonts w:ascii="Verdana" w:hAnsi="Verdana"/>
          <w:i/>
          <w:sz w:val="18"/>
          <w:szCs w:val="18"/>
        </w:rPr>
        <w:t xml:space="preserve">Aula magna dell’IC “Salvatore Casella” di Pedara - </w:t>
      </w:r>
      <w:r w:rsidRPr="007C45B9">
        <w:rPr>
          <w:rFonts w:ascii="Verdana" w:hAnsi="Verdana"/>
          <w:i/>
          <w:kern w:val="1"/>
          <w:sz w:val="18"/>
          <w:szCs w:val="18"/>
          <w:lang w:eastAsia="ar-SA"/>
        </w:rPr>
        <w:t>VIA E. D'ANGIO' N.14 – PEDARA (CT)</w:t>
      </w:r>
    </w:p>
    <w:p w:rsidR="007C45B9" w:rsidRPr="007C45B9" w:rsidRDefault="007C45B9" w:rsidP="0076614A">
      <w:pPr>
        <w:pStyle w:val="Paragrafoelenco"/>
        <w:numPr>
          <w:ilvl w:val="0"/>
          <w:numId w:val="16"/>
        </w:numPr>
        <w:ind w:right="-1"/>
        <w:jc w:val="both"/>
        <w:rPr>
          <w:rFonts w:ascii="Verdana" w:hAnsi="Verdana"/>
          <w:i/>
          <w:sz w:val="20"/>
          <w:szCs w:val="20"/>
        </w:rPr>
      </w:pPr>
      <w:r w:rsidRPr="007C45B9">
        <w:rPr>
          <w:rFonts w:ascii="Verdana" w:hAnsi="Verdana"/>
          <w:i/>
          <w:sz w:val="20"/>
          <w:szCs w:val="20"/>
        </w:rPr>
        <w:t>Le esercitazioni, le attività di tutoring e pratica didattica saranno svolte presso l’ I.P.S.S.A.T. “R. Chinnici” di Nicolosi VIA F.LLI GEMMELLARO – NICOLOSI (CT)</w:t>
      </w:r>
    </w:p>
    <w:p w:rsidR="007C45B9" w:rsidRDefault="007C45B9" w:rsidP="0076614A">
      <w:pPr>
        <w:pStyle w:val="Paragrafoelenco"/>
        <w:numPr>
          <w:ilvl w:val="0"/>
          <w:numId w:val="16"/>
        </w:numPr>
        <w:ind w:right="-1"/>
        <w:jc w:val="both"/>
        <w:rPr>
          <w:rFonts w:ascii="Verdana" w:hAnsi="Verdana"/>
          <w:i/>
          <w:kern w:val="1"/>
          <w:sz w:val="18"/>
          <w:szCs w:val="18"/>
          <w:lang w:eastAsia="ar-SA"/>
        </w:rPr>
      </w:pPr>
      <w:r>
        <w:rPr>
          <w:rFonts w:ascii="Verdana" w:hAnsi="Verdana"/>
          <w:i/>
          <w:kern w:val="1"/>
          <w:sz w:val="18"/>
          <w:szCs w:val="18"/>
          <w:lang w:eastAsia="ar-SA"/>
        </w:rPr>
        <w:t xml:space="preserve">Le attività di </w:t>
      </w:r>
      <w:r w:rsidRPr="007C45B9">
        <w:rPr>
          <w:rFonts w:ascii="Verdana" w:hAnsi="Verdana"/>
          <w:i/>
          <w:kern w:val="1"/>
          <w:sz w:val="18"/>
          <w:szCs w:val="18"/>
          <w:lang w:eastAsia="ar-SA"/>
        </w:rPr>
        <w:t>studio, documentazione e lavoro on line</w:t>
      </w:r>
      <w:r>
        <w:rPr>
          <w:rFonts w:ascii="Verdana" w:hAnsi="Verdana"/>
          <w:i/>
          <w:kern w:val="1"/>
          <w:sz w:val="18"/>
          <w:szCs w:val="18"/>
          <w:lang w:eastAsia="ar-SA"/>
        </w:rPr>
        <w:t xml:space="preserve"> </w:t>
      </w:r>
      <w:r w:rsidRPr="007C45B9">
        <w:rPr>
          <w:rFonts w:ascii="Verdana" w:hAnsi="Verdana"/>
          <w:i/>
          <w:kern w:val="1"/>
          <w:sz w:val="18"/>
          <w:szCs w:val="18"/>
          <w:lang w:eastAsia="ar-SA"/>
        </w:rPr>
        <w:t>saranno effettuate esclusivamente on line tramite una piattaforma dedicata (Edmodo) e l’assistenza di un e-tutor. Lo svolgimento delle attività sui temi proposti nel modulo permetterà il riconoscimento di crediti per n. 5 ore per ogni percorso formativo</w:t>
      </w:r>
      <w:r w:rsidR="0076614A">
        <w:rPr>
          <w:rFonts w:ascii="Verdana" w:hAnsi="Verdana"/>
          <w:i/>
          <w:kern w:val="1"/>
          <w:sz w:val="18"/>
          <w:szCs w:val="18"/>
          <w:lang w:eastAsia="ar-SA"/>
        </w:rPr>
        <w:t>.</w:t>
      </w:r>
    </w:p>
    <w:p w:rsidR="0076614A" w:rsidRDefault="0076614A" w:rsidP="0076614A">
      <w:pPr>
        <w:pStyle w:val="Paragrafoelenco"/>
        <w:numPr>
          <w:ilvl w:val="0"/>
          <w:numId w:val="16"/>
        </w:numPr>
        <w:ind w:right="-1"/>
        <w:jc w:val="both"/>
        <w:rPr>
          <w:rFonts w:ascii="Verdana" w:hAnsi="Verdana"/>
          <w:i/>
          <w:kern w:val="1"/>
          <w:sz w:val="18"/>
          <w:szCs w:val="18"/>
          <w:lang w:eastAsia="ar-SA"/>
        </w:rPr>
      </w:pPr>
      <w:r>
        <w:rPr>
          <w:rFonts w:ascii="Verdana" w:hAnsi="Verdana"/>
          <w:i/>
          <w:kern w:val="1"/>
          <w:sz w:val="18"/>
          <w:szCs w:val="18"/>
          <w:lang w:eastAsia="ar-SA"/>
        </w:rPr>
        <w:t>I corsisti sono pregati di arrivare 15 min prima dell’orario di inizio delle attività per firmare il registro delle presenze.</w:t>
      </w:r>
    </w:p>
    <w:p w:rsidR="007C45B9" w:rsidRDefault="007C45B9" w:rsidP="007C45B9">
      <w:pPr>
        <w:pStyle w:val="Paragrafoelenco"/>
        <w:ind w:right="-1"/>
        <w:rPr>
          <w:rFonts w:ascii="Verdana" w:hAnsi="Verdana"/>
          <w:i/>
          <w:kern w:val="1"/>
          <w:sz w:val="18"/>
          <w:szCs w:val="18"/>
          <w:lang w:eastAsia="ar-SA"/>
        </w:rPr>
      </w:pPr>
    </w:p>
    <w:p w:rsidR="0076614A" w:rsidRDefault="0076614A" w:rsidP="007C45B9">
      <w:pPr>
        <w:pStyle w:val="Paragrafoelenco"/>
        <w:ind w:right="-1"/>
        <w:rPr>
          <w:rFonts w:ascii="Verdana" w:hAnsi="Verdana"/>
          <w:i/>
          <w:kern w:val="1"/>
          <w:sz w:val="18"/>
          <w:szCs w:val="18"/>
          <w:lang w:eastAsia="ar-SA"/>
        </w:rPr>
      </w:pPr>
    </w:p>
    <w:p w:rsidR="007C45B9" w:rsidRDefault="007C45B9" w:rsidP="007C45B9">
      <w:pPr>
        <w:pStyle w:val="Paragrafoelenco"/>
        <w:ind w:right="-1"/>
        <w:rPr>
          <w:rFonts w:ascii="Verdana" w:hAnsi="Verdana"/>
          <w:i/>
          <w:kern w:val="1"/>
          <w:sz w:val="18"/>
          <w:szCs w:val="18"/>
          <w:lang w:eastAsia="ar-SA"/>
        </w:rPr>
      </w:pPr>
    </w:p>
    <w:p w:rsidR="007C45B9" w:rsidRDefault="007C45B9" w:rsidP="007C45B9">
      <w:pPr>
        <w:pStyle w:val="Paragrafoelenco"/>
        <w:ind w:right="-1"/>
        <w:rPr>
          <w:rFonts w:ascii="Verdana" w:hAnsi="Verdana"/>
          <w:i/>
          <w:kern w:val="1"/>
          <w:sz w:val="18"/>
          <w:szCs w:val="18"/>
          <w:lang w:eastAsia="ar-SA"/>
        </w:rPr>
      </w:pPr>
    </w:p>
    <w:p w:rsidR="007C45B9" w:rsidRDefault="007C45B9" w:rsidP="007C45B9">
      <w:pPr>
        <w:pStyle w:val="Paragrafoelenco"/>
        <w:ind w:right="-1"/>
        <w:rPr>
          <w:rFonts w:ascii="Verdana" w:hAnsi="Verdana"/>
          <w:i/>
          <w:kern w:val="1"/>
          <w:sz w:val="18"/>
          <w:szCs w:val="18"/>
          <w:lang w:eastAsia="ar-SA"/>
        </w:rPr>
      </w:pPr>
    </w:p>
    <w:p w:rsidR="007C45B9" w:rsidRDefault="007C45B9" w:rsidP="007C45B9">
      <w:pPr>
        <w:pStyle w:val="Paragrafoelenco"/>
        <w:ind w:right="-1"/>
        <w:rPr>
          <w:rFonts w:ascii="Verdana" w:hAnsi="Verdana"/>
          <w:i/>
          <w:kern w:val="1"/>
          <w:sz w:val="18"/>
          <w:szCs w:val="18"/>
          <w:lang w:eastAsia="ar-SA"/>
        </w:rPr>
      </w:pPr>
    </w:p>
    <w:p w:rsidR="007C45B9" w:rsidRDefault="007C45B9" w:rsidP="007C45B9">
      <w:pPr>
        <w:pStyle w:val="Paragrafoelenco"/>
        <w:ind w:right="-1"/>
        <w:rPr>
          <w:rFonts w:ascii="Verdana" w:hAnsi="Verdana"/>
          <w:i/>
          <w:kern w:val="1"/>
          <w:sz w:val="18"/>
          <w:szCs w:val="18"/>
          <w:lang w:eastAsia="ar-SA"/>
        </w:rPr>
      </w:pPr>
    </w:p>
    <w:p w:rsidR="007C45B9" w:rsidRPr="00E35868" w:rsidRDefault="007C45B9" w:rsidP="007C45B9">
      <w:pPr>
        <w:pStyle w:val="Paragrafoelenco"/>
        <w:ind w:right="-1"/>
        <w:jc w:val="center"/>
        <w:rPr>
          <w:rFonts w:ascii="Verdana" w:hAnsi="Verdana"/>
          <w:b/>
          <w:i/>
          <w:kern w:val="1"/>
          <w:sz w:val="24"/>
          <w:szCs w:val="24"/>
          <w:lang w:eastAsia="ar-SA"/>
        </w:rPr>
      </w:pPr>
      <w:r w:rsidRPr="00E35868">
        <w:rPr>
          <w:rFonts w:ascii="Verdana" w:hAnsi="Verdana"/>
          <w:b/>
          <w:i/>
          <w:kern w:val="1"/>
          <w:sz w:val="24"/>
          <w:szCs w:val="24"/>
          <w:lang w:eastAsia="ar-SA"/>
        </w:rPr>
        <w:t>CALENDARIO DELLE ATTIVITA’</w:t>
      </w:r>
      <w:r w:rsidR="00B066BD" w:rsidRPr="00E35868">
        <w:rPr>
          <w:rFonts w:ascii="Verdana" w:hAnsi="Verdana"/>
          <w:b/>
          <w:i/>
          <w:kern w:val="1"/>
          <w:sz w:val="24"/>
          <w:szCs w:val="24"/>
          <w:lang w:eastAsia="ar-SA"/>
        </w:rPr>
        <w:t xml:space="preserve"> DI FORMAZIONE</w:t>
      </w:r>
    </w:p>
    <w:p w:rsidR="00E35868" w:rsidRPr="00E35868" w:rsidRDefault="00E35868" w:rsidP="007C45B9">
      <w:pPr>
        <w:pStyle w:val="Paragrafoelenco"/>
        <w:ind w:right="-1"/>
        <w:jc w:val="center"/>
        <w:rPr>
          <w:rFonts w:ascii="Verdana" w:hAnsi="Verdana"/>
          <w:b/>
          <w:i/>
          <w:kern w:val="1"/>
          <w:sz w:val="24"/>
          <w:szCs w:val="24"/>
          <w:u w:val="single"/>
          <w:lang w:eastAsia="ar-SA"/>
        </w:rPr>
      </w:pPr>
      <w:r w:rsidRPr="00E35868">
        <w:rPr>
          <w:rFonts w:ascii="Verdana" w:hAnsi="Verdana"/>
          <w:b/>
          <w:i/>
          <w:kern w:val="1"/>
          <w:sz w:val="24"/>
          <w:szCs w:val="24"/>
          <w:u w:val="single"/>
          <w:lang w:eastAsia="ar-SA"/>
        </w:rPr>
        <w:t>GRUPPO CORSISTI 1</w:t>
      </w:r>
    </w:p>
    <w:p w:rsidR="00B83F28" w:rsidRDefault="00B83F28" w:rsidP="00885F2E">
      <w:pPr>
        <w:rPr>
          <w:rFonts w:ascii="Verdana" w:hAnsi="Verdana"/>
          <w:i/>
          <w:sz w:val="20"/>
          <w:szCs w:val="20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9778"/>
      </w:tblGrid>
      <w:tr w:rsidR="00062CCA" w:rsidRPr="00F01DE6" w:rsidTr="00AA56C1">
        <w:trPr>
          <w:jc w:val="center"/>
        </w:trPr>
        <w:tc>
          <w:tcPr>
            <w:tcW w:w="9778" w:type="dxa"/>
            <w:shd w:val="clear" w:color="auto" w:fill="FFC000"/>
          </w:tcPr>
          <w:p w:rsidR="00885F2E" w:rsidRDefault="00885F2E" w:rsidP="00885F2E">
            <w:pPr>
              <w:pStyle w:val="Paragrafoelenco1"/>
              <w:spacing w:after="0" w:line="240" w:lineRule="auto"/>
              <w:ind w:left="1560"/>
              <w:rPr>
                <w:rFonts w:ascii="Verdana" w:hAnsi="Verdana"/>
                <w:b/>
                <w:sz w:val="20"/>
                <w:szCs w:val="20"/>
              </w:rPr>
            </w:pPr>
          </w:p>
          <w:p w:rsidR="00D70B1A" w:rsidRPr="00F01DE6" w:rsidRDefault="00D70B1A" w:rsidP="00AA56C1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062CCA" w:rsidRPr="00F01DE6" w:rsidTr="00AA56C1">
        <w:trPr>
          <w:jc w:val="center"/>
        </w:trPr>
        <w:tc>
          <w:tcPr>
            <w:tcW w:w="9778" w:type="dxa"/>
            <w:shd w:val="clear" w:color="auto" w:fill="FFFF66"/>
          </w:tcPr>
          <w:p w:rsidR="00062CCA" w:rsidRPr="00F01DE6" w:rsidRDefault="00062CCA" w:rsidP="00AA56C1">
            <w:pPr>
              <w:ind w:right="-1"/>
              <w:jc w:val="both"/>
              <w:rPr>
                <w:rFonts w:ascii="Verdana" w:hAnsi="Verdana"/>
                <w:b/>
                <w:color w:val="FF0000"/>
                <w:sz w:val="20"/>
                <w:szCs w:val="20"/>
                <w:u w:val="single"/>
              </w:rPr>
            </w:pPr>
            <w:r w:rsidRPr="00F01DE6">
              <w:rPr>
                <w:rFonts w:ascii="Verdana" w:hAnsi="Verdana"/>
                <w:b/>
                <w:color w:val="FF0000"/>
                <w:sz w:val="20"/>
                <w:szCs w:val="20"/>
              </w:rPr>
              <w:t>Percorso A</w:t>
            </w:r>
            <w:r w:rsidR="00885F2E">
              <w:rPr>
                <w:rFonts w:ascii="Verdana" w:hAnsi="Verdana"/>
                <w:b/>
                <w:color w:val="FF0000"/>
                <w:sz w:val="20"/>
                <w:szCs w:val="20"/>
              </w:rPr>
              <w:t xml:space="preserve"> - </w:t>
            </w:r>
            <w:r w:rsidRPr="00F01DE6">
              <w:rPr>
                <w:rFonts w:ascii="Verdana" w:hAnsi="Verdana"/>
                <w:b/>
                <w:color w:val="FF0000"/>
                <w:sz w:val="20"/>
                <w:szCs w:val="20"/>
                <w:u w:val="single"/>
              </w:rPr>
              <w:t xml:space="preserve">Attività in presenza (lezione frontale) </w:t>
            </w:r>
            <w:r w:rsidR="002E36CD">
              <w:rPr>
                <w:rFonts w:ascii="Verdana" w:hAnsi="Verdana"/>
                <w:b/>
                <w:color w:val="FF0000"/>
                <w:sz w:val="20"/>
                <w:szCs w:val="20"/>
                <w:u w:val="single"/>
              </w:rPr>
              <w:t xml:space="preserve"> </w:t>
            </w:r>
          </w:p>
          <w:p w:rsidR="00062CCA" w:rsidRPr="00B83F28" w:rsidRDefault="00062CCA" w:rsidP="00B83F28">
            <w:pPr>
              <w:numPr>
                <w:ilvl w:val="0"/>
                <w:numId w:val="12"/>
              </w:numPr>
              <w:suppressAutoHyphens w:val="0"/>
              <w:spacing w:after="200" w:line="276" w:lineRule="auto"/>
              <w:ind w:right="-1"/>
              <w:jc w:val="both"/>
              <w:rPr>
                <w:rFonts w:ascii="Verdana" w:hAnsi="Verdana"/>
                <w:i/>
                <w:sz w:val="20"/>
                <w:szCs w:val="20"/>
              </w:rPr>
            </w:pPr>
            <w:r w:rsidRPr="00F01DE6">
              <w:rPr>
                <w:rFonts w:ascii="Verdana" w:hAnsi="Verdana"/>
                <w:b/>
                <w:sz w:val="20"/>
                <w:szCs w:val="20"/>
              </w:rPr>
              <w:t xml:space="preserve">Sabato 9 aprile 2016 (4 ore: </w:t>
            </w:r>
            <w:r w:rsidR="00D14EDB" w:rsidRPr="00F01DE6">
              <w:rPr>
                <w:rFonts w:ascii="Verdana" w:hAnsi="Verdana"/>
                <w:b/>
                <w:sz w:val="20"/>
                <w:szCs w:val="20"/>
              </w:rPr>
              <w:t>9</w:t>
            </w:r>
            <w:r w:rsidR="00D14EDB">
              <w:rPr>
                <w:rFonts w:ascii="Verdana" w:hAnsi="Verdana"/>
                <w:b/>
                <w:sz w:val="20"/>
                <w:szCs w:val="20"/>
              </w:rPr>
              <w:t xml:space="preserve">,00 </w:t>
            </w:r>
            <w:r w:rsidR="00D14EDB" w:rsidRPr="00F01DE6">
              <w:rPr>
                <w:rFonts w:ascii="Verdana" w:hAnsi="Verdana"/>
                <w:b/>
                <w:sz w:val="20"/>
                <w:szCs w:val="20"/>
              </w:rPr>
              <w:t>-13</w:t>
            </w:r>
            <w:r w:rsidR="00D14EDB">
              <w:rPr>
                <w:rFonts w:ascii="Verdana" w:hAnsi="Verdana"/>
                <w:b/>
                <w:sz w:val="20"/>
                <w:szCs w:val="20"/>
              </w:rPr>
              <w:t>,00</w:t>
            </w:r>
            <w:r w:rsidRPr="00F01DE6">
              <w:rPr>
                <w:rFonts w:ascii="Verdana" w:hAnsi="Verdana"/>
                <w:b/>
                <w:sz w:val="20"/>
                <w:szCs w:val="20"/>
              </w:rPr>
              <w:t>)</w:t>
            </w:r>
            <w:r w:rsidRPr="00F01DE6">
              <w:rPr>
                <w:rFonts w:ascii="Verdana" w:hAnsi="Verdana"/>
                <w:sz w:val="20"/>
                <w:szCs w:val="20"/>
              </w:rPr>
              <w:t>:</w:t>
            </w:r>
            <w:r w:rsidRPr="00F01DE6">
              <w:rPr>
                <w:rFonts w:ascii="Verdana" w:hAnsi="Verdana"/>
                <w:i/>
                <w:sz w:val="20"/>
                <w:szCs w:val="20"/>
              </w:rPr>
              <w:t xml:space="preserve"> </w:t>
            </w:r>
            <w:r w:rsidR="00D70B1A" w:rsidRPr="00F01DE6">
              <w:rPr>
                <w:rFonts w:ascii="Verdana" w:hAnsi="Verdana"/>
                <w:i/>
                <w:sz w:val="20"/>
                <w:szCs w:val="20"/>
              </w:rPr>
              <w:t>La documentazione: dalla DF al PEP; le linee guida per l’integrazione scolastica degli alunni con disabilità</w:t>
            </w:r>
            <w:r w:rsidR="00D70B1A">
              <w:rPr>
                <w:rFonts w:ascii="Verdana" w:hAnsi="Verdana"/>
                <w:b/>
                <w:sz w:val="20"/>
                <w:szCs w:val="20"/>
              </w:rPr>
              <w:t xml:space="preserve">. </w:t>
            </w:r>
            <w:r w:rsidR="00D70B1A" w:rsidRPr="00F01DE6">
              <w:rPr>
                <w:rFonts w:ascii="Verdana" w:hAnsi="Verdana"/>
                <w:b/>
                <w:i/>
                <w:sz w:val="20"/>
                <w:szCs w:val="20"/>
              </w:rPr>
              <w:t>Docente:</w:t>
            </w:r>
            <w:r w:rsidR="00D70B1A">
              <w:rPr>
                <w:rFonts w:ascii="Verdana" w:hAnsi="Verdana"/>
                <w:b/>
                <w:i/>
                <w:sz w:val="20"/>
                <w:szCs w:val="20"/>
              </w:rPr>
              <w:t xml:space="preserve"> prof.ssa Giuseppina </w:t>
            </w:r>
            <w:r w:rsidR="00D70B1A" w:rsidRPr="00F01DE6">
              <w:rPr>
                <w:rFonts w:ascii="Verdana" w:hAnsi="Verdana"/>
                <w:b/>
                <w:i/>
                <w:sz w:val="20"/>
                <w:szCs w:val="20"/>
              </w:rPr>
              <w:t>Nicolosi</w:t>
            </w:r>
            <w:r w:rsidR="00B83F28">
              <w:rPr>
                <w:rFonts w:ascii="Verdana" w:hAnsi="Verdana"/>
                <w:b/>
                <w:i/>
                <w:sz w:val="20"/>
                <w:szCs w:val="20"/>
              </w:rPr>
              <w:t xml:space="preserve"> -- </w:t>
            </w:r>
            <w:r w:rsidR="00B83F28">
              <w:rPr>
                <w:rFonts w:ascii="Verdana" w:hAnsi="Verdana"/>
                <w:b/>
                <w:sz w:val="20"/>
                <w:szCs w:val="20"/>
              </w:rPr>
              <w:t xml:space="preserve">SEDE FORMATIVA : </w:t>
            </w:r>
            <w:r w:rsidR="00B83F28" w:rsidRPr="00885F2E">
              <w:rPr>
                <w:rFonts w:ascii="Verdana" w:hAnsi="Verdana"/>
                <w:b/>
                <w:sz w:val="18"/>
                <w:szCs w:val="18"/>
              </w:rPr>
              <w:t xml:space="preserve">Aula magna dell’IC “Salvatore Casella” di Pedara - </w:t>
            </w:r>
            <w:r w:rsidR="00B83F28" w:rsidRPr="00885F2E">
              <w:rPr>
                <w:rFonts w:ascii="Verdana" w:hAnsi="Verdana"/>
                <w:b/>
                <w:kern w:val="1"/>
                <w:sz w:val="18"/>
                <w:szCs w:val="18"/>
                <w:lang w:eastAsia="ar-SA"/>
              </w:rPr>
              <w:t>VIA E. D'ANGIO' N.14 – PEDARA (CT)</w:t>
            </w:r>
          </w:p>
        </w:tc>
      </w:tr>
      <w:tr w:rsidR="00B83F28" w:rsidRPr="00F01DE6" w:rsidTr="002E36CD">
        <w:trPr>
          <w:jc w:val="center"/>
        </w:trPr>
        <w:tc>
          <w:tcPr>
            <w:tcW w:w="9778" w:type="dxa"/>
            <w:shd w:val="clear" w:color="auto" w:fill="A9DA74"/>
          </w:tcPr>
          <w:p w:rsidR="00B83F28" w:rsidRPr="00F01DE6" w:rsidRDefault="00B83F28" w:rsidP="006D4858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F01DE6">
              <w:rPr>
                <w:rFonts w:ascii="Verdana" w:hAnsi="Verdana"/>
                <w:b/>
                <w:color w:val="FF0000"/>
                <w:sz w:val="20"/>
                <w:szCs w:val="20"/>
              </w:rPr>
              <w:t>Percorso A</w:t>
            </w:r>
            <w:r>
              <w:rPr>
                <w:rFonts w:ascii="Verdana" w:hAnsi="Verdana"/>
                <w:b/>
                <w:color w:val="FF0000"/>
                <w:sz w:val="20"/>
                <w:szCs w:val="20"/>
              </w:rPr>
              <w:t xml:space="preserve"> -</w:t>
            </w:r>
            <w:r w:rsidR="00E35868">
              <w:rPr>
                <w:rFonts w:ascii="Verdana" w:hAnsi="Verdana"/>
                <w:b/>
                <w:color w:val="FF0000"/>
                <w:sz w:val="20"/>
                <w:szCs w:val="20"/>
              </w:rPr>
              <w:t xml:space="preserve"> </w:t>
            </w:r>
            <w:r w:rsidRPr="00B83F28">
              <w:rPr>
                <w:rFonts w:ascii="Verdana" w:hAnsi="Verdana"/>
                <w:b/>
                <w:color w:val="FF0000"/>
                <w:sz w:val="20"/>
                <w:szCs w:val="20"/>
                <w:u w:val="single"/>
              </w:rPr>
              <w:t xml:space="preserve">Esercitazioni, tutoring e pratica didattica </w:t>
            </w:r>
          </w:p>
          <w:p w:rsidR="00B83F28" w:rsidRPr="00B83F28" w:rsidRDefault="00B83F28" w:rsidP="00B83F28">
            <w:pPr>
              <w:numPr>
                <w:ilvl w:val="0"/>
                <w:numId w:val="12"/>
              </w:numPr>
              <w:suppressAutoHyphens w:val="0"/>
              <w:spacing w:after="200" w:line="276" w:lineRule="auto"/>
              <w:ind w:right="-1"/>
              <w:jc w:val="both"/>
              <w:rPr>
                <w:rFonts w:ascii="Verdana" w:hAnsi="Verdana"/>
                <w:i/>
                <w:sz w:val="20"/>
                <w:szCs w:val="20"/>
              </w:rPr>
            </w:pPr>
            <w:r w:rsidRPr="00B83F28">
              <w:rPr>
                <w:rFonts w:ascii="Verdana" w:hAnsi="Verdana"/>
                <w:b/>
                <w:sz w:val="20"/>
                <w:szCs w:val="20"/>
              </w:rPr>
              <w:t xml:space="preserve">Lunedì 18 aprile –  (4 ore:15,30-19,30) </w:t>
            </w:r>
            <w:r w:rsidRPr="00B83F28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B83F28">
              <w:rPr>
                <w:rFonts w:ascii="Verdana" w:hAnsi="Verdana"/>
                <w:i/>
                <w:sz w:val="20"/>
                <w:szCs w:val="20"/>
              </w:rPr>
              <w:t xml:space="preserve">Attività sulla documentazione: come effettuare l’analisi delle potenzialità dell’allievo disabile. </w:t>
            </w:r>
            <w:r w:rsidRPr="00586C1D">
              <w:rPr>
                <w:rFonts w:ascii="Verdana" w:hAnsi="Verdana"/>
                <w:b/>
                <w:i/>
                <w:sz w:val="20"/>
                <w:szCs w:val="20"/>
              </w:rPr>
              <w:t xml:space="preserve">Docente: </w:t>
            </w:r>
            <w:r>
              <w:rPr>
                <w:rFonts w:ascii="Verdana" w:hAnsi="Verdana"/>
                <w:b/>
                <w:i/>
                <w:sz w:val="20"/>
                <w:szCs w:val="20"/>
              </w:rPr>
              <w:t xml:space="preserve">prof.ssa Giuseppina </w:t>
            </w:r>
            <w:r w:rsidRPr="00F01DE6">
              <w:rPr>
                <w:rFonts w:ascii="Verdana" w:hAnsi="Verdana"/>
                <w:b/>
                <w:i/>
                <w:sz w:val="20"/>
                <w:szCs w:val="20"/>
              </w:rPr>
              <w:t>Nicolosi</w:t>
            </w:r>
            <w:r>
              <w:rPr>
                <w:rFonts w:ascii="Verdana" w:hAnsi="Verdana"/>
                <w:b/>
                <w:i/>
                <w:sz w:val="20"/>
                <w:szCs w:val="20"/>
              </w:rPr>
              <w:t xml:space="preserve"> -- 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SEDE FORMATIVA : </w:t>
            </w:r>
            <w:r>
              <w:rPr>
                <w:rFonts w:ascii="Verdana" w:hAnsi="Verdana"/>
                <w:b/>
                <w:sz w:val="18"/>
                <w:szCs w:val="18"/>
              </w:rPr>
              <w:t>I.P.S.S.A.T. “R. Chinnici” di Nicolosi</w:t>
            </w:r>
            <w:r w:rsidRPr="00885F2E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885F2E">
              <w:rPr>
                <w:rFonts w:ascii="Verdana" w:hAnsi="Verdana"/>
                <w:b/>
                <w:kern w:val="1"/>
                <w:sz w:val="18"/>
                <w:szCs w:val="18"/>
                <w:lang w:eastAsia="ar-SA"/>
              </w:rPr>
              <w:t xml:space="preserve">VIA </w:t>
            </w:r>
            <w:r>
              <w:rPr>
                <w:rFonts w:ascii="Verdana" w:hAnsi="Verdana"/>
                <w:b/>
                <w:kern w:val="1"/>
                <w:sz w:val="18"/>
                <w:szCs w:val="18"/>
                <w:lang w:eastAsia="ar-SA"/>
              </w:rPr>
              <w:t xml:space="preserve">F.LLI GEMMELLARO </w:t>
            </w:r>
            <w:r w:rsidRPr="00885F2E">
              <w:rPr>
                <w:rFonts w:ascii="Verdana" w:hAnsi="Verdana"/>
                <w:b/>
                <w:kern w:val="1"/>
                <w:sz w:val="18"/>
                <w:szCs w:val="18"/>
                <w:lang w:eastAsia="ar-SA"/>
              </w:rPr>
              <w:t xml:space="preserve">– </w:t>
            </w:r>
            <w:r>
              <w:rPr>
                <w:rFonts w:ascii="Verdana" w:hAnsi="Verdana"/>
                <w:b/>
                <w:kern w:val="1"/>
                <w:sz w:val="18"/>
                <w:szCs w:val="18"/>
                <w:lang w:eastAsia="ar-SA"/>
              </w:rPr>
              <w:t>NICOLOSI</w:t>
            </w:r>
            <w:r w:rsidRPr="00885F2E">
              <w:rPr>
                <w:rFonts w:ascii="Verdana" w:hAnsi="Verdana"/>
                <w:b/>
                <w:kern w:val="1"/>
                <w:sz w:val="18"/>
                <w:szCs w:val="18"/>
                <w:lang w:eastAsia="ar-SA"/>
              </w:rPr>
              <w:t xml:space="preserve"> (CT)</w:t>
            </w:r>
          </w:p>
        </w:tc>
      </w:tr>
      <w:tr w:rsidR="00B83F28" w:rsidRPr="00F01DE6" w:rsidTr="002E36CD">
        <w:trPr>
          <w:jc w:val="center"/>
        </w:trPr>
        <w:tc>
          <w:tcPr>
            <w:tcW w:w="9778" w:type="dxa"/>
            <w:shd w:val="clear" w:color="auto" w:fill="A9DA74"/>
          </w:tcPr>
          <w:p w:rsidR="00B83F28" w:rsidRPr="00F01DE6" w:rsidRDefault="00B83F28" w:rsidP="00B83F28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F01DE6">
              <w:rPr>
                <w:rFonts w:ascii="Verdana" w:hAnsi="Verdana"/>
                <w:b/>
                <w:color w:val="FF0000"/>
                <w:sz w:val="20"/>
                <w:szCs w:val="20"/>
              </w:rPr>
              <w:t>Percorso A</w:t>
            </w:r>
            <w:r>
              <w:rPr>
                <w:rFonts w:ascii="Verdana" w:hAnsi="Verdana"/>
                <w:b/>
                <w:color w:val="FF0000"/>
                <w:sz w:val="20"/>
                <w:szCs w:val="20"/>
              </w:rPr>
              <w:t xml:space="preserve"> -</w:t>
            </w:r>
            <w:r w:rsidR="00E35868">
              <w:rPr>
                <w:rFonts w:ascii="Verdana" w:hAnsi="Verdana"/>
                <w:b/>
                <w:color w:val="FF0000"/>
                <w:sz w:val="20"/>
                <w:szCs w:val="20"/>
              </w:rPr>
              <w:t xml:space="preserve"> </w:t>
            </w:r>
            <w:r w:rsidRPr="00B83F28">
              <w:rPr>
                <w:rFonts w:ascii="Verdana" w:hAnsi="Verdana"/>
                <w:b/>
                <w:color w:val="FF0000"/>
                <w:sz w:val="20"/>
                <w:szCs w:val="20"/>
                <w:u w:val="single"/>
              </w:rPr>
              <w:t xml:space="preserve">Esercitazioni, tutoring e pratica didattica </w:t>
            </w:r>
          </w:p>
          <w:p w:rsidR="00B83F28" w:rsidRPr="00B83F28" w:rsidRDefault="00B83F28" w:rsidP="006D4858">
            <w:pPr>
              <w:numPr>
                <w:ilvl w:val="0"/>
                <w:numId w:val="12"/>
              </w:numPr>
              <w:suppressAutoHyphens w:val="0"/>
              <w:spacing w:after="200" w:line="276" w:lineRule="auto"/>
              <w:ind w:right="-1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B83F28">
              <w:rPr>
                <w:rFonts w:ascii="Verdana" w:hAnsi="Verdana"/>
                <w:b/>
                <w:sz w:val="20"/>
                <w:szCs w:val="20"/>
              </w:rPr>
              <w:t xml:space="preserve">Giovedì 21 aprile (4 ore:15,30-19,30) </w:t>
            </w:r>
            <w:r w:rsidRPr="00B83F28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B83F28">
              <w:rPr>
                <w:rFonts w:ascii="Verdana" w:hAnsi="Verdana"/>
                <w:i/>
                <w:sz w:val="20"/>
                <w:szCs w:val="20"/>
              </w:rPr>
              <w:t xml:space="preserve">Metodologie di gestione delle problematiche per il coordinamento dei gruppi sia in ambito scolastico sia interistituzionali. </w:t>
            </w:r>
            <w:r w:rsidRPr="00B83F28">
              <w:rPr>
                <w:rFonts w:ascii="Verdana" w:hAnsi="Verdana"/>
                <w:b/>
                <w:i/>
                <w:sz w:val="20"/>
                <w:szCs w:val="20"/>
              </w:rPr>
              <w:t xml:space="preserve">Docente: Prof. Baldassare Chiofalo -- </w:t>
            </w:r>
            <w:r w:rsidRPr="00B83F28">
              <w:rPr>
                <w:rFonts w:ascii="Verdana" w:hAnsi="Verdana"/>
                <w:b/>
                <w:sz w:val="20"/>
                <w:szCs w:val="20"/>
              </w:rPr>
              <w:t xml:space="preserve">SEDE FORMATIVA : </w:t>
            </w:r>
            <w:r w:rsidRPr="00B83F28">
              <w:rPr>
                <w:rFonts w:ascii="Verdana" w:hAnsi="Verdana"/>
                <w:b/>
                <w:sz w:val="18"/>
                <w:szCs w:val="18"/>
              </w:rPr>
              <w:t xml:space="preserve">I.P.S.S.A.T. “R. Chinnici” di Nicolosi </w:t>
            </w:r>
            <w:r w:rsidRPr="00B83F28">
              <w:rPr>
                <w:rFonts w:ascii="Verdana" w:hAnsi="Verdana"/>
                <w:b/>
                <w:kern w:val="1"/>
                <w:sz w:val="18"/>
                <w:szCs w:val="18"/>
                <w:lang w:eastAsia="ar-SA"/>
              </w:rPr>
              <w:t>VIA F.LLI GEMMELLARO – NICOLOSI (CT)</w:t>
            </w:r>
          </w:p>
        </w:tc>
      </w:tr>
      <w:tr w:rsidR="00B83F28" w:rsidRPr="00F01DE6" w:rsidTr="00AA56C1">
        <w:trPr>
          <w:jc w:val="center"/>
        </w:trPr>
        <w:tc>
          <w:tcPr>
            <w:tcW w:w="9778" w:type="dxa"/>
            <w:shd w:val="clear" w:color="auto" w:fill="FFFF66"/>
          </w:tcPr>
          <w:p w:rsidR="002E36CD" w:rsidRDefault="002E36CD" w:rsidP="002E36CD">
            <w:pPr>
              <w:suppressAutoHyphens w:val="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F01DE6">
              <w:rPr>
                <w:rFonts w:ascii="Verdana" w:hAnsi="Verdana"/>
                <w:b/>
                <w:color w:val="FF0000"/>
                <w:sz w:val="20"/>
                <w:szCs w:val="20"/>
              </w:rPr>
              <w:t>Percorso A</w:t>
            </w:r>
            <w:r>
              <w:rPr>
                <w:rFonts w:ascii="Verdana" w:hAnsi="Verdana"/>
                <w:b/>
                <w:color w:val="FF0000"/>
                <w:sz w:val="20"/>
                <w:szCs w:val="20"/>
              </w:rPr>
              <w:t xml:space="preserve"> - </w:t>
            </w:r>
            <w:r w:rsidRPr="00F01DE6">
              <w:rPr>
                <w:rFonts w:ascii="Verdana" w:hAnsi="Verdana"/>
                <w:b/>
                <w:color w:val="FF0000"/>
                <w:sz w:val="20"/>
                <w:szCs w:val="20"/>
                <w:u w:val="single"/>
              </w:rPr>
              <w:t xml:space="preserve">Attività in presenza (lezione frontale) </w:t>
            </w:r>
            <w:r>
              <w:rPr>
                <w:rFonts w:ascii="Verdana" w:hAnsi="Verdana"/>
                <w:b/>
                <w:color w:val="FF0000"/>
                <w:sz w:val="20"/>
                <w:szCs w:val="20"/>
                <w:u w:val="single"/>
              </w:rPr>
              <w:t xml:space="preserve"> </w:t>
            </w:r>
          </w:p>
          <w:p w:rsidR="00B83F28" w:rsidRPr="002E36CD" w:rsidRDefault="00B83F28" w:rsidP="002E36CD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F01DE6">
              <w:rPr>
                <w:rFonts w:ascii="Verdana" w:hAnsi="Verdana"/>
                <w:b/>
                <w:sz w:val="20"/>
                <w:szCs w:val="20"/>
              </w:rPr>
              <w:t xml:space="preserve">Venerdì </w:t>
            </w:r>
            <w:r>
              <w:rPr>
                <w:rFonts w:ascii="Verdana" w:hAnsi="Verdana"/>
                <w:b/>
                <w:sz w:val="20"/>
                <w:szCs w:val="20"/>
              </w:rPr>
              <w:t>22</w:t>
            </w:r>
            <w:r w:rsidRPr="00F01DE6">
              <w:rPr>
                <w:rFonts w:ascii="Verdana" w:hAnsi="Verdana"/>
                <w:b/>
                <w:sz w:val="20"/>
                <w:szCs w:val="20"/>
              </w:rPr>
              <w:t xml:space="preserve"> aprile 2016 (4 ore:15,30-19,30)</w:t>
            </w:r>
            <w:r w:rsidRPr="00F01DE6">
              <w:rPr>
                <w:rFonts w:ascii="Verdana" w:hAnsi="Verdana"/>
                <w:sz w:val="20"/>
                <w:szCs w:val="20"/>
              </w:rPr>
              <w:t>:</w:t>
            </w:r>
            <w:r w:rsidRPr="00F01DE6">
              <w:rPr>
                <w:rFonts w:ascii="Verdana" w:hAnsi="Verdana"/>
                <w:i/>
                <w:sz w:val="20"/>
                <w:szCs w:val="20"/>
              </w:rPr>
              <w:t xml:space="preserve"> La normativa in materia di BES con specifico riferimento agli alunni disabili.   </w:t>
            </w:r>
            <w:r>
              <w:rPr>
                <w:rFonts w:ascii="Verdana" w:hAnsi="Verdana"/>
                <w:b/>
                <w:i/>
                <w:sz w:val="20"/>
                <w:szCs w:val="20"/>
              </w:rPr>
              <w:t xml:space="preserve"> </w:t>
            </w:r>
            <w:r w:rsidRPr="00F01DE6">
              <w:rPr>
                <w:rFonts w:ascii="Verdana" w:hAnsi="Verdana"/>
                <w:b/>
                <w:i/>
                <w:sz w:val="20"/>
                <w:szCs w:val="20"/>
              </w:rPr>
              <w:t>Docente:</w:t>
            </w:r>
            <w:r>
              <w:rPr>
                <w:rFonts w:ascii="Verdana" w:hAnsi="Verdana"/>
                <w:b/>
                <w:i/>
                <w:sz w:val="20"/>
                <w:szCs w:val="20"/>
              </w:rPr>
              <w:t xml:space="preserve"> prof. </w:t>
            </w:r>
            <w:r w:rsidRPr="00F01DE6">
              <w:rPr>
                <w:rFonts w:ascii="Verdana" w:hAnsi="Verdana"/>
                <w:b/>
                <w:i/>
                <w:sz w:val="20"/>
                <w:szCs w:val="20"/>
              </w:rPr>
              <w:t>Ugo Avalle</w:t>
            </w:r>
            <w:r>
              <w:rPr>
                <w:rFonts w:ascii="Verdana" w:hAnsi="Verdana"/>
                <w:b/>
                <w:i/>
                <w:sz w:val="20"/>
                <w:szCs w:val="20"/>
              </w:rPr>
              <w:t xml:space="preserve"> -- 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SEDE FORMATIVA : </w:t>
            </w:r>
            <w:r w:rsidRPr="00885F2E">
              <w:rPr>
                <w:rFonts w:ascii="Verdana" w:hAnsi="Verdana"/>
                <w:b/>
                <w:sz w:val="18"/>
                <w:szCs w:val="18"/>
              </w:rPr>
              <w:t xml:space="preserve">Aula magna dell’IC “Salvatore Casella” di Pedara - </w:t>
            </w:r>
            <w:r w:rsidRPr="00885F2E">
              <w:rPr>
                <w:rFonts w:ascii="Verdana" w:hAnsi="Verdana"/>
                <w:b/>
                <w:kern w:val="1"/>
                <w:sz w:val="18"/>
                <w:szCs w:val="18"/>
                <w:lang w:eastAsia="ar-SA"/>
              </w:rPr>
              <w:t>VIA E. D'ANGIO' N.14 – PEDARA (CT)</w:t>
            </w:r>
          </w:p>
          <w:p w:rsidR="002E36CD" w:rsidRPr="00F01DE6" w:rsidRDefault="002E36CD" w:rsidP="002E36CD">
            <w:pPr>
              <w:suppressAutoHyphens w:val="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F01DE6">
              <w:rPr>
                <w:rFonts w:ascii="Verdana" w:hAnsi="Verdana"/>
                <w:b/>
                <w:color w:val="FF0000"/>
                <w:sz w:val="20"/>
                <w:szCs w:val="20"/>
              </w:rPr>
              <w:t>Percorso A</w:t>
            </w:r>
            <w:r>
              <w:rPr>
                <w:rFonts w:ascii="Verdana" w:hAnsi="Verdana"/>
                <w:b/>
                <w:color w:val="FF0000"/>
                <w:sz w:val="20"/>
                <w:szCs w:val="20"/>
              </w:rPr>
              <w:t xml:space="preserve"> - </w:t>
            </w:r>
            <w:r w:rsidRPr="00F01DE6">
              <w:rPr>
                <w:rFonts w:ascii="Verdana" w:hAnsi="Verdana"/>
                <w:b/>
                <w:color w:val="FF0000"/>
                <w:sz w:val="20"/>
                <w:szCs w:val="20"/>
                <w:u w:val="single"/>
              </w:rPr>
              <w:t xml:space="preserve">Attività in presenza (lezione frontale) </w:t>
            </w:r>
            <w:r>
              <w:rPr>
                <w:rFonts w:ascii="Verdana" w:hAnsi="Verdana"/>
                <w:b/>
                <w:color w:val="FF0000"/>
                <w:sz w:val="20"/>
                <w:szCs w:val="20"/>
                <w:u w:val="single"/>
              </w:rPr>
              <w:t xml:space="preserve"> </w:t>
            </w:r>
          </w:p>
          <w:p w:rsidR="00B83F28" w:rsidRPr="00F01DE6" w:rsidRDefault="00B83F28" w:rsidP="00B83F28">
            <w:pPr>
              <w:numPr>
                <w:ilvl w:val="0"/>
                <w:numId w:val="12"/>
              </w:numPr>
              <w:suppressAutoHyphens w:val="0"/>
              <w:ind w:right="-1"/>
              <w:jc w:val="both"/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F01DE6">
              <w:rPr>
                <w:rFonts w:ascii="Verdana" w:hAnsi="Verdana"/>
                <w:b/>
                <w:sz w:val="20"/>
                <w:szCs w:val="20"/>
              </w:rPr>
              <w:t>Sabato 23 aprile 2016</w:t>
            </w:r>
            <w:r w:rsidRPr="00F01DE6">
              <w:rPr>
                <w:rFonts w:ascii="Verdana" w:hAnsi="Verdana"/>
                <w:sz w:val="20"/>
                <w:szCs w:val="20"/>
              </w:rPr>
              <w:t xml:space="preserve">, </w:t>
            </w:r>
            <w:r w:rsidRPr="00F01DE6">
              <w:rPr>
                <w:rFonts w:ascii="Verdana" w:hAnsi="Verdana"/>
                <w:b/>
                <w:sz w:val="20"/>
                <w:szCs w:val="20"/>
              </w:rPr>
              <w:t>(4 ore: 9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,00 </w:t>
            </w:r>
            <w:r w:rsidRPr="00F01DE6">
              <w:rPr>
                <w:rFonts w:ascii="Verdana" w:hAnsi="Verdana"/>
                <w:b/>
                <w:sz w:val="20"/>
                <w:szCs w:val="20"/>
              </w:rPr>
              <w:t>-13</w:t>
            </w:r>
            <w:r>
              <w:rPr>
                <w:rFonts w:ascii="Verdana" w:hAnsi="Verdana"/>
                <w:b/>
                <w:sz w:val="20"/>
                <w:szCs w:val="20"/>
              </w:rPr>
              <w:t>,00)</w:t>
            </w:r>
            <w:r w:rsidRPr="00F01DE6">
              <w:rPr>
                <w:rFonts w:ascii="Verdana" w:hAnsi="Verdana"/>
                <w:sz w:val="20"/>
                <w:szCs w:val="20"/>
              </w:rPr>
              <w:t xml:space="preserve">: </w:t>
            </w:r>
            <w:r w:rsidRPr="00F01DE6">
              <w:rPr>
                <w:rFonts w:ascii="Verdana" w:hAnsi="Verdana"/>
                <w:i/>
                <w:sz w:val="20"/>
                <w:szCs w:val="20"/>
              </w:rPr>
              <w:t xml:space="preserve">Il ruolo delle istituzioni pubbliche e delle agenzie educative per il progetto di vita dell’alunno disabile: i servizi per l’inclusione, </w:t>
            </w:r>
            <w:r w:rsidRPr="00F01DE6">
              <w:rPr>
                <w:rFonts w:ascii="Verdana" w:hAnsi="Verdana"/>
                <w:sz w:val="20"/>
                <w:szCs w:val="20"/>
              </w:rPr>
              <w:t>l’</w:t>
            </w:r>
            <w:r w:rsidRPr="00F01DE6">
              <w:rPr>
                <w:rFonts w:ascii="Verdana" w:hAnsi="Verdana"/>
                <w:i/>
                <w:sz w:val="20"/>
                <w:szCs w:val="20"/>
              </w:rPr>
              <w:t xml:space="preserve">Osservatorio per l’integrazione dei disabili, il CTRH e il CTS, Il GLH e il GLIS, i servizi socio-sanitari, l’associazionismo, ecc. </w:t>
            </w:r>
            <w:r w:rsidRPr="00F01DE6">
              <w:rPr>
                <w:rFonts w:ascii="Verdana" w:hAnsi="Verdana"/>
                <w:b/>
                <w:i/>
                <w:sz w:val="20"/>
                <w:szCs w:val="20"/>
              </w:rPr>
              <w:t xml:space="preserve">Docente: </w:t>
            </w:r>
            <w:r>
              <w:rPr>
                <w:rFonts w:ascii="Verdana" w:hAnsi="Verdana"/>
                <w:b/>
                <w:i/>
                <w:sz w:val="20"/>
                <w:szCs w:val="20"/>
              </w:rPr>
              <w:t xml:space="preserve">prof. </w:t>
            </w:r>
            <w:r w:rsidRPr="00F01DE6">
              <w:rPr>
                <w:rFonts w:ascii="Verdana" w:hAnsi="Verdana"/>
                <w:b/>
                <w:i/>
                <w:sz w:val="20"/>
                <w:szCs w:val="20"/>
              </w:rPr>
              <w:t xml:space="preserve">Ugo Avalle </w:t>
            </w:r>
            <w:r>
              <w:rPr>
                <w:rFonts w:ascii="Verdana" w:hAnsi="Verdana"/>
                <w:b/>
                <w:i/>
                <w:sz w:val="20"/>
                <w:szCs w:val="20"/>
              </w:rPr>
              <w:t xml:space="preserve">-- 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SEDE FORMATIVA : </w:t>
            </w:r>
            <w:r w:rsidRPr="00885F2E">
              <w:rPr>
                <w:rFonts w:ascii="Verdana" w:hAnsi="Verdana"/>
                <w:b/>
                <w:sz w:val="18"/>
                <w:szCs w:val="18"/>
              </w:rPr>
              <w:t xml:space="preserve">Aula magna dell’IC “Salvatore Casella” di Pedara - </w:t>
            </w:r>
            <w:r w:rsidRPr="00885F2E">
              <w:rPr>
                <w:rFonts w:ascii="Verdana" w:hAnsi="Verdana"/>
                <w:b/>
                <w:kern w:val="1"/>
                <w:sz w:val="18"/>
                <w:szCs w:val="18"/>
                <w:lang w:eastAsia="ar-SA"/>
              </w:rPr>
              <w:t>VIA E. D'ANGIO' N.14 – PEDARA (CT)</w:t>
            </w:r>
          </w:p>
          <w:p w:rsidR="002E36CD" w:rsidRDefault="00B83F28" w:rsidP="002E36CD">
            <w:pPr>
              <w:ind w:right="-1"/>
              <w:jc w:val="both"/>
              <w:rPr>
                <w:rFonts w:ascii="Verdana" w:hAnsi="Verdana"/>
                <w:b/>
                <w:color w:val="FF0000"/>
                <w:sz w:val="20"/>
                <w:szCs w:val="20"/>
                <w:u w:val="single"/>
              </w:rPr>
            </w:pPr>
            <w:r w:rsidRPr="00F01DE6">
              <w:rPr>
                <w:rFonts w:ascii="Verdana" w:hAnsi="Verdana"/>
                <w:b/>
                <w:color w:val="FF0000"/>
                <w:sz w:val="20"/>
                <w:szCs w:val="20"/>
              </w:rPr>
              <w:t>Percorso B</w:t>
            </w:r>
            <w:r>
              <w:rPr>
                <w:rFonts w:ascii="Verdana" w:hAnsi="Verdana"/>
                <w:b/>
                <w:color w:val="FF0000"/>
                <w:sz w:val="20"/>
                <w:szCs w:val="20"/>
              </w:rPr>
              <w:t xml:space="preserve"> - </w:t>
            </w:r>
            <w:r w:rsidRPr="00F01DE6">
              <w:rPr>
                <w:rFonts w:ascii="Verdana" w:hAnsi="Verdana"/>
                <w:b/>
                <w:color w:val="FF0000"/>
                <w:sz w:val="20"/>
                <w:szCs w:val="20"/>
                <w:u w:val="single"/>
              </w:rPr>
              <w:t>Attività in presenza (lezione frontale) –</w:t>
            </w:r>
          </w:p>
          <w:p w:rsidR="00B83F28" w:rsidRPr="002E36CD" w:rsidRDefault="00B83F28" w:rsidP="002E36CD">
            <w:pPr>
              <w:numPr>
                <w:ilvl w:val="0"/>
                <w:numId w:val="12"/>
              </w:numPr>
              <w:suppressAutoHyphens w:val="0"/>
              <w:ind w:right="-1"/>
              <w:jc w:val="both"/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F01DE6">
              <w:rPr>
                <w:rFonts w:ascii="Verdana" w:hAnsi="Verdana"/>
                <w:b/>
                <w:sz w:val="20"/>
                <w:szCs w:val="20"/>
              </w:rPr>
              <w:t>Giovedì 2</w:t>
            </w:r>
            <w:r>
              <w:rPr>
                <w:rFonts w:ascii="Verdana" w:hAnsi="Verdana"/>
                <w:b/>
                <w:sz w:val="20"/>
                <w:szCs w:val="20"/>
              </w:rPr>
              <w:t>8</w:t>
            </w:r>
            <w:r w:rsidRPr="00F01DE6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>aprile</w:t>
            </w:r>
            <w:r w:rsidRPr="00F01DE6">
              <w:rPr>
                <w:rFonts w:ascii="Verdana" w:hAnsi="Verdana"/>
                <w:b/>
                <w:sz w:val="20"/>
                <w:szCs w:val="20"/>
              </w:rPr>
              <w:t xml:space="preserve"> 2016 (4 ore:15,30-19,30)</w:t>
            </w:r>
            <w:r w:rsidRPr="00F01DE6">
              <w:rPr>
                <w:rFonts w:ascii="Verdana" w:hAnsi="Verdana"/>
                <w:sz w:val="20"/>
                <w:szCs w:val="20"/>
              </w:rPr>
              <w:t>:</w:t>
            </w:r>
            <w:r w:rsidRPr="00F01DE6">
              <w:rPr>
                <w:rFonts w:ascii="Verdana" w:hAnsi="Verdana"/>
                <w:i/>
                <w:sz w:val="20"/>
                <w:szCs w:val="20"/>
              </w:rPr>
              <w:t xml:space="preserve"> Metodologie per l'approccio all'inclusione (cooperative learning, social skills, la peer education). </w:t>
            </w:r>
            <w:r w:rsidRPr="00D70B1A">
              <w:rPr>
                <w:rFonts w:ascii="Verdana" w:hAnsi="Verdana"/>
                <w:b/>
                <w:sz w:val="20"/>
                <w:szCs w:val="20"/>
                <w:u w:val="single"/>
              </w:rPr>
              <w:t>Docente:</w:t>
            </w:r>
            <w:r w:rsidRPr="00D70B1A">
              <w:rPr>
                <w:rFonts w:ascii="Verdana" w:hAnsi="Verdana"/>
                <w:b/>
                <w:i/>
                <w:sz w:val="20"/>
                <w:szCs w:val="20"/>
              </w:rPr>
              <w:t xml:space="preserve">  prof. Sergio Marra</w:t>
            </w:r>
            <w:r>
              <w:rPr>
                <w:rFonts w:ascii="Verdana" w:hAnsi="Verdana"/>
                <w:b/>
                <w:i/>
                <w:sz w:val="20"/>
                <w:szCs w:val="20"/>
              </w:rPr>
              <w:t xml:space="preserve"> -- 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SEDE FORMATIVA : </w:t>
            </w:r>
            <w:r w:rsidRPr="00885F2E">
              <w:rPr>
                <w:rFonts w:ascii="Verdana" w:hAnsi="Verdana"/>
                <w:b/>
                <w:sz w:val="18"/>
                <w:szCs w:val="18"/>
              </w:rPr>
              <w:t xml:space="preserve">Aula magna dell’IC “Salvatore Casella” di Pedara - </w:t>
            </w:r>
            <w:r w:rsidRPr="00885F2E">
              <w:rPr>
                <w:rFonts w:ascii="Verdana" w:hAnsi="Verdana"/>
                <w:b/>
                <w:kern w:val="1"/>
                <w:sz w:val="18"/>
                <w:szCs w:val="18"/>
                <w:lang w:eastAsia="ar-SA"/>
              </w:rPr>
              <w:t>VIA E. D'ANGIO' N.14 – PEDARA (CT)</w:t>
            </w:r>
          </w:p>
          <w:p w:rsidR="00B67223" w:rsidRDefault="00B67223" w:rsidP="002E36CD">
            <w:pPr>
              <w:suppressAutoHyphens w:val="0"/>
              <w:ind w:right="-1"/>
              <w:jc w:val="both"/>
              <w:rPr>
                <w:rFonts w:ascii="Verdana" w:hAnsi="Verdana"/>
                <w:b/>
                <w:color w:val="FF0000"/>
                <w:sz w:val="20"/>
                <w:szCs w:val="20"/>
              </w:rPr>
            </w:pPr>
          </w:p>
          <w:p w:rsidR="002E36CD" w:rsidRPr="00F01DE6" w:rsidRDefault="002E36CD" w:rsidP="002E36CD">
            <w:pPr>
              <w:suppressAutoHyphens w:val="0"/>
              <w:ind w:right="-1"/>
              <w:jc w:val="both"/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F01DE6">
              <w:rPr>
                <w:rFonts w:ascii="Verdana" w:hAnsi="Verdana"/>
                <w:b/>
                <w:color w:val="FF0000"/>
                <w:sz w:val="20"/>
                <w:szCs w:val="20"/>
              </w:rPr>
              <w:t>Percorso B</w:t>
            </w:r>
            <w:r>
              <w:rPr>
                <w:rFonts w:ascii="Verdana" w:hAnsi="Verdana"/>
                <w:b/>
                <w:color w:val="FF0000"/>
                <w:sz w:val="20"/>
                <w:szCs w:val="20"/>
              </w:rPr>
              <w:t xml:space="preserve"> - </w:t>
            </w:r>
            <w:r w:rsidRPr="00F01DE6">
              <w:rPr>
                <w:rFonts w:ascii="Verdana" w:hAnsi="Verdana"/>
                <w:b/>
                <w:color w:val="FF0000"/>
                <w:sz w:val="20"/>
                <w:szCs w:val="20"/>
                <w:u w:val="single"/>
              </w:rPr>
              <w:t>Attività in presenza (lezione frontale)</w:t>
            </w:r>
          </w:p>
          <w:p w:rsidR="00B83F28" w:rsidRDefault="00B83F28" w:rsidP="00B83F28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Verdana" w:hAnsi="Verdana"/>
                <w:b/>
                <w:i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Lunedì</w:t>
            </w:r>
            <w:r w:rsidRPr="005A12D5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>02</w:t>
            </w:r>
            <w:r w:rsidRPr="005A12D5">
              <w:rPr>
                <w:rFonts w:ascii="Verdana" w:hAnsi="Verdana"/>
                <w:b/>
                <w:sz w:val="20"/>
                <w:szCs w:val="20"/>
              </w:rPr>
              <w:t xml:space="preserve"> maggio 2016, </w:t>
            </w:r>
            <w:r w:rsidRPr="005A12D5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F01DE6">
              <w:rPr>
                <w:rFonts w:ascii="Verdana" w:hAnsi="Verdana"/>
                <w:b/>
                <w:sz w:val="20"/>
                <w:szCs w:val="20"/>
              </w:rPr>
              <w:t>(4 ore:15,30-19,30)</w:t>
            </w:r>
            <w:r w:rsidRPr="005A12D5">
              <w:rPr>
                <w:rFonts w:ascii="Verdana" w:hAnsi="Verdana"/>
                <w:sz w:val="20"/>
                <w:szCs w:val="20"/>
              </w:rPr>
              <w:t>:</w:t>
            </w:r>
            <w:r w:rsidRPr="005A12D5">
              <w:rPr>
                <w:rFonts w:ascii="Verdana" w:hAnsi="Verdana"/>
                <w:i/>
                <w:sz w:val="20"/>
                <w:szCs w:val="20"/>
              </w:rPr>
              <w:t xml:space="preserve"> Uso delle TIC n</w:t>
            </w:r>
            <w:r>
              <w:rPr>
                <w:rFonts w:ascii="Verdana" w:hAnsi="Verdana"/>
                <w:i/>
                <w:sz w:val="20"/>
                <w:szCs w:val="20"/>
              </w:rPr>
              <w:t>ella didattica individualizzata</w:t>
            </w:r>
            <w:r w:rsidRPr="005A12D5">
              <w:rPr>
                <w:rFonts w:ascii="Verdana" w:hAnsi="Verdana"/>
                <w:b/>
                <w:i/>
                <w:sz w:val="20"/>
                <w:szCs w:val="20"/>
              </w:rPr>
              <w:t xml:space="preserve">   </w:t>
            </w:r>
            <w:r w:rsidRPr="00D70B1A">
              <w:rPr>
                <w:rFonts w:ascii="Verdana" w:hAnsi="Verdana"/>
                <w:b/>
                <w:i/>
                <w:sz w:val="20"/>
                <w:szCs w:val="20"/>
              </w:rPr>
              <w:t>Docente: prof. Andrea Fabrizio Raciti</w:t>
            </w:r>
            <w:r>
              <w:rPr>
                <w:rFonts w:ascii="Verdana" w:hAnsi="Verdana"/>
                <w:b/>
                <w:i/>
                <w:sz w:val="20"/>
                <w:szCs w:val="20"/>
              </w:rPr>
              <w:t xml:space="preserve"> -- 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SEDE FORMATIVA : </w:t>
            </w:r>
            <w:r w:rsidRPr="00885F2E">
              <w:rPr>
                <w:rFonts w:ascii="Verdana" w:hAnsi="Verdana"/>
                <w:b/>
                <w:sz w:val="18"/>
                <w:szCs w:val="18"/>
              </w:rPr>
              <w:t xml:space="preserve">Aula magna dell’IC “Salvatore Casella” di Pedara - </w:t>
            </w:r>
            <w:r w:rsidRPr="00885F2E">
              <w:rPr>
                <w:rFonts w:ascii="Verdana" w:hAnsi="Verdana"/>
                <w:b/>
                <w:kern w:val="1"/>
                <w:sz w:val="18"/>
                <w:szCs w:val="18"/>
                <w:lang w:eastAsia="ar-SA"/>
              </w:rPr>
              <w:t>VIA E. D'ANGIO' N.14 – PEDARA (CT)</w:t>
            </w:r>
          </w:p>
          <w:p w:rsidR="00B83F28" w:rsidRPr="00F01DE6" w:rsidRDefault="00B83F28" w:rsidP="002E36CD">
            <w:pPr>
              <w:suppressAutoHyphens w:val="0"/>
              <w:spacing w:after="200" w:line="276" w:lineRule="auto"/>
              <w:ind w:right="-1"/>
              <w:rPr>
                <w:rFonts w:ascii="Verdana" w:hAnsi="Verdana"/>
                <w:b/>
                <w:color w:val="FF0000"/>
                <w:sz w:val="20"/>
                <w:szCs w:val="20"/>
              </w:rPr>
            </w:pPr>
          </w:p>
        </w:tc>
      </w:tr>
      <w:tr w:rsidR="00B83F28" w:rsidRPr="00F01DE6" w:rsidTr="002E36CD">
        <w:trPr>
          <w:jc w:val="center"/>
        </w:trPr>
        <w:tc>
          <w:tcPr>
            <w:tcW w:w="9778" w:type="dxa"/>
            <w:shd w:val="clear" w:color="auto" w:fill="A9DA74"/>
          </w:tcPr>
          <w:p w:rsidR="002E36CD" w:rsidRPr="00F01DE6" w:rsidRDefault="002E36CD" w:rsidP="002E36CD">
            <w:pPr>
              <w:ind w:right="-1"/>
              <w:jc w:val="both"/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F01DE6">
              <w:rPr>
                <w:rFonts w:ascii="Verdana" w:hAnsi="Verdana"/>
                <w:b/>
                <w:color w:val="FF0000"/>
                <w:sz w:val="20"/>
                <w:szCs w:val="20"/>
              </w:rPr>
              <w:t>Percorso B</w:t>
            </w:r>
            <w:r w:rsidRPr="00B83F28">
              <w:rPr>
                <w:rFonts w:ascii="Verdana" w:hAnsi="Verdana"/>
                <w:b/>
                <w:color w:val="FF0000"/>
                <w:sz w:val="20"/>
                <w:szCs w:val="20"/>
                <w:u w:val="single"/>
              </w:rPr>
              <w:t xml:space="preserve"> Esercitazioni, tutoring e pratica didattica</w:t>
            </w:r>
          </w:p>
          <w:p w:rsidR="00B83F28" w:rsidRPr="002E36CD" w:rsidRDefault="00E35868" w:rsidP="00E35868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Verdana" w:hAnsi="Verdana"/>
                <w:b/>
                <w:i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M</w:t>
            </w:r>
            <w:r w:rsidR="002E36CD" w:rsidRPr="00F01DE6">
              <w:rPr>
                <w:rFonts w:ascii="Verdana" w:hAnsi="Verdana"/>
                <w:b/>
                <w:sz w:val="20"/>
                <w:szCs w:val="20"/>
              </w:rPr>
              <w:t xml:space="preserve">artedì </w:t>
            </w:r>
            <w:r w:rsidR="002E36CD">
              <w:rPr>
                <w:rFonts w:ascii="Verdana" w:hAnsi="Verdana"/>
                <w:b/>
                <w:sz w:val="20"/>
                <w:szCs w:val="20"/>
              </w:rPr>
              <w:t>3</w:t>
            </w:r>
            <w:r w:rsidR="002E36CD" w:rsidRPr="00F01DE6">
              <w:rPr>
                <w:rFonts w:ascii="Verdana" w:hAnsi="Verdana"/>
                <w:b/>
                <w:sz w:val="20"/>
                <w:szCs w:val="20"/>
              </w:rPr>
              <w:t xml:space="preserve"> maggio 2016 (4 ore:15,30-19,30)</w:t>
            </w:r>
            <w:r w:rsidR="002E36CD" w:rsidRPr="00F01DE6">
              <w:rPr>
                <w:rFonts w:ascii="Verdana" w:hAnsi="Verdana"/>
                <w:sz w:val="20"/>
                <w:szCs w:val="20"/>
              </w:rPr>
              <w:t xml:space="preserve">: </w:t>
            </w:r>
            <w:r w:rsidR="002E36CD" w:rsidRPr="00F01DE6">
              <w:rPr>
                <w:rFonts w:ascii="Verdana" w:hAnsi="Verdana"/>
                <w:i/>
                <w:sz w:val="20"/>
                <w:szCs w:val="20"/>
              </w:rPr>
              <w:t xml:space="preserve">Software e TIC per la didattica individualizzata. </w:t>
            </w:r>
            <w:r w:rsidR="002E36CD" w:rsidRPr="00F01DE6">
              <w:rPr>
                <w:rFonts w:ascii="Verdana" w:hAnsi="Verdana"/>
                <w:b/>
                <w:i/>
                <w:sz w:val="20"/>
                <w:szCs w:val="20"/>
                <w:u w:val="single"/>
              </w:rPr>
              <w:t>Docent</w:t>
            </w:r>
            <w:r w:rsidR="002E36CD">
              <w:rPr>
                <w:rFonts w:ascii="Verdana" w:hAnsi="Verdana"/>
                <w:b/>
                <w:i/>
                <w:sz w:val="20"/>
                <w:szCs w:val="20"/>
                <w:u w:val="single"/>
              </w:rPr>
              <w:t>e</w:t>
            </w:r>
            <w:r w:rsidR="002E36CD" w:rsidRPr="00F01DE6">
              <w:rPr>
                <w:rFonts w:ascii="Verdana" w:hAnsi="Verdana"/>
                <w:b/>
                <w:i/>
                <w:sz w:val="20"/>
                <w:szCs w:val="20"/>
                <w:u w:val="single"/>
              </w:rPr>
              <w:t xml:space="preserve">: </w:t>
            </w:r>
            <w:r w:rsidR="002E36CD">
              <w:rPr>
                <w:rFonts w:ascii="Verdana" w:hAnsi="Verdana"/>
                <w:b/>
                <w:i/>
                <w:sz w:val="20"/>
                <w:szCs w:val="20"/>
                <w:u w:val="single"/>
              </w:rPr>
              <w:t>prof.</w:t>
            </w:r>
            <w:r w:rsidR="002E36CD" w:rsidRPr="00D70B1A">
              <w:rPr>
                <w:rFonts w:ascii="Verdana" w:hAnsi="Verdana"/>
                <w:b/>
                <w:i/>
                <w:sz w:val="20"/>
                <w:szCs w:val="20"/>
              </w:rPr>
              <w:t xml:space="preserve"> Andrea Fabrizio Raciti</w:t>
            </w:r>
            <w:r w:rsidR="002E36CD">
              <w:rPr>
                <w:rFonts w:ascii="Verdana" w:hAnsi="Verdana"/>
                <w:b/>
                <w:i/>
                <w:sz w:val="20"/>
                <w:szCs w:val="20"/>
              </w:rPr>
              <w:t xml:space="preserve"> </w:t>
            </w:r>
            <w:r w:rsidR="002E36CD" w:rsidRPr="00B83F28">
              <w:rPr>
                <w:rFonts w:ascii="Verdana" w:hAnsi="Verdana"/>
                <w:b/>
                <w:i/>
                <w:sz w:val="20"/>
                <w:szCs w:val="20"/>
              </w:rPr>
              <w:t xml:space="preserve">-- </w:t>
            </w:r>
            <w:r w:rsidR="002E36CD" w:rsidRPr="00B83F28">
              <w:rPr>
                <w:rFonts w:ascii="Verdana" w:hAnsi="Verdana"/>
                <w:b/>
                <w:sz w:val="20"/>
                <w:szCs w:val="20"/>
              </w:rPr>
              <w:t xml:space="preserve">SEDE FORMATIVA : </w:t>
            </w:r>
            <w:r w:rsidR="002E36CD" w:rsidRPr="00B83F28">
              <w:rPr>
                <w:rFonts w:ascii="Verdana" w:hAnsi="Verdana"/>
                <w:b/>
                <w:sz w:val="18"/>
                <w:szCs w:val="18"/>
              </w:rPr>
              <w:t xml:space="preserve">I.P.S.S.A.T. “R. Chinnici” di Nicolosi </w:t>
            </w:r>
            <w:r w:rsidR="002E36CD" w:rsidRPr="00B83F28">
              <w:rPr>
                <w:rFonts w:ascii="Verdana" w:hAnsi="Verdana"/>
                <w:b/>
                <w:kern w:val="1"/>
                <w:sz w:val="18"/>
                <w:szCs w:val="18"/>
                <w:lang w:eastAsia="ar-SA"/>
              </w:rPr>
              <w:t>VIA F.LLI GEMMELLARO – NICOLOSI (CT)</w:t>
            </w:r>
          </w:p>
        </w:tc>
      </w:tr>
      <w:tr w:rsidR="00B83F28" w:rsidRPr="00F01DE6" w:rsidTr="00AA56C1">
        <w:trPr>
          <w:jc w:val="center"/>
        </w:trPr>
        <w:tc>
          <w:tcPr>
            <w:tcW w:w="9778" w:type="dxa"/>
            <w:shd w:val="clear" w:color="auto" w:fill="FFFF66"/>
          </w:tcPr>
          <w:p w:rsidR="002E36CD" w:rsidRDefault="002E36CD" w:rsidP="002E36CD">
            <w:pPr>
              <w:numPr>
                <w:ilvl w:val="0"/>
                <w:numId w:val="12"/>
              </w:numPr>
              <w:suppressAutoHyphens w:val="0"/>
              <w:spacing w:after="200" w:line="276" w:lineRule="auto"/>
              <w:ind w:right="-1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 w:rsidRPr="00F01DE6">
              <w:rPr>
                <w:rFonts w:ascii="Verdana" w:hAnsi="Verdana"/>
                <w:b/>
                <w:color w:val="FF0000"/>
                <w:sz w:val="20"/>
                <w:szCs w:val="20"/>
              </w:rPr>
              <w:t>Percorso A</w:t>
            </w:r>
            <w:r>
              <w:rPr>
                <w:rFonts w:ascii="Verdana" w:hAnsi="Verdana"/>
                <w:b/>
                <w:color w:val="FF0000"/>
                <w:sz w:val="20"/>
                <w:szCs w:val="20"/>
              </w:rPr>
              <w:t xml:space="preserve"> - </w:t>
            </w:r>
            <w:r w:rsidRPr="00F01DE6">
              <w:rPr>
                <w:rFonts w:ascii="Verdana" w:hAnsi="Verdana"/>
                <w:b/>
                <w:color w:val="FF0000"/>
                <w:sz w:val="20"/>
                <w:szCs w:val="20"/>
                <w:u w:val="single"/>
              </w:rPr>
              <w:t>Attività in presenza (lezione frontale)</w:t>
            </w:r>
            <w:r>
              <w:rPr>
                <w:rFonts w:ascii="Verdana" w:hAnsi="Verdana"/>
                <w:b/>
                <w:sz w:val="20"/>
                <w:szCs w:val="20"/>
                <w:u w:val="single"/>
              </w:rPr>
              <w:t xml:space="preserve"> </w:t>
            </w:r>
          </w:p>
          <w:p w:rsidR="00B83F28" w:rsidRPr="002E36CD" w:rsidRDefault="002E36CD" w:rsidP="002E36CD">
            <w:pPr>
              <w:suppressAutoHyphens w:val="0"/>
              <w:spacing w:after="200" w:line="276" w:lineRule="auto"/>
              <w:ind w:left="720" w:right="-1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 w:rsidRPr="002E36CD">
              <w:rPr>
                <w:rFonts w:ascii="Verdana" w:hAnsi="Verdana"/>
                <w:b/>
                <w:sz w:val="20"/>
                <w:szCs w:val="20"/>
              </w:rPr>
              <w:t>Giovedì 5 maggio 2016,</w:t>
            </w:r>
            <w:r w:rsidRPr="002E36CD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2E36CD">
              <w:rPr>
                <w:rFonts w:ascii="Verdana" w:hAnsi="Verdana"/>
                <w:b/>
                <w:sz w:val="20"/>
                <w:szCs w:val="20"/>
              </w:rPr>
              <w:t xml:space="preserve">(4 ore:15,30-19,30): </w:t>
            </w:r>
            <w:r w:rsidRPr="002E36CD">
              <w:rPr>
                <w:rFonts w:ascii="Verdana" w:hAnsi="Verdana"/>
                <w:i/>
                <w:sz w:val="20"/>
                <w:szCs w:val="20"/>
              </w:rPr>
              <w:t>L’orientamento formativo e il progetto di vita</w:t>
            </w:r>
            <w:r w:rsidRPr="002E36CD">
              <w:rPr>
                <w:rFonts w:ascii="Verdana" w:hAnsi="Verdana"/>
                <w:b/>
                <w:sz w:val="20"/>
                <w:szCs w:val="20"/>
              </w:rPr>
              <w:t>.</w:t>
            </w:r>
            <w:r w:rsidRPr="002E36CD">
              <w:rPr>
                <w:rFonts w:ascii="Verdana" w:hAnsi="Verdana"/>
                <w:i/>
                <w:sz w:val="20"/>
                <w:szCs w:val="20"/>
              </w:rPr>
              <w:t xml:space="preserve"> Il coordinamento in ambito scolastico delle attività rivolte agli alunni disabili: il gruppo di lavoro per l’integrazione scolastica, il ruolo dei consigli, il docente di sostegno e i docenti curricolari. </w:t>
            </w:r>
            <w:r w:rsidRPr="002E36CD">
              <w:rPr>
                <w:rFonts w:ascii="Verdana" w:hAnsi="Verdana"/>
                <w:b/>
                <w:i/>
                <w:sz w:val="20"/>
                <w:szCs w:val="20"/>
              </w:rPr>
              <w:t xml:space="preserve">Docente: prof. Salvatore Arcidiacono. -- </w:t>
            </w:r>
            <w:r w:rsidRPr="002E36CD">
              <w:rPr>
                <w:rFonts w:ascii="Verdana" w:hAnsi="Verdana"/>
                <w:b/>
                <w:sz w:val="20"/>
                <w:szCs w:val="20"/>
              </w:rPr>
              <w:t xml:space="preserve">SEDE FORMATIVA : </w:t>
            </w:r>
            <w:r w:rsidRPr="002E36CD">
              <w:rPr>
                <w:rFonts w:ascii="Verdana" w:hAnsi="Verdana"/>
                <w:b/>
                <w:sz w:val="18"/>
                <w:szCs w:val="18"/>
              </w:rPr>
              <w:t xml:space="preserve">Aula magna dell’IC “Salvatore Casella” di Pedara - </w:t>
            </w:r>
            <w:r w:rsidRPr="002E36CD">
              <w:rPr>
                <w:rFonts w:ascii="Verdana" w:hAnsi="Verdana"/>
                <w:b/>
                <w:kern w:val="1"/>
                <w:sz w:val="18"/>
                <w:szCs w:val="18"/>
                <w:lang w:eastAsia="ar-SA"/>
              </w:rPr>
              <w:t>VIA E. D'ANGIO' N.14 – PEDARA (CT)</w:t>
            </w:r>
          </w:p>
        </w:tc>
      </w:tr>
      <w:tr w:rsidR="002E36CD" w:rsidRPr="00F01DE6" w:rsidTr="002E36CD">
        <w:trPr>
          <w:jc w:val="center"/>
        </w:trPr>
        <w:tc>
          <w:tcPr>
            <w:tcW w:w="9778" w:type="dxa"/>
            <w:shd w:val="clear" w:color="auto" w:fill="A9DA74"/>
          </w:tcPr>
          <w:p w:rsidR="002E36CD" w:rsidRPr="00F01DE6" w:rsidRDefault="002E36CD" w:rsidP="002E36CD">
            <w:pPr>
              <w:ind w:right="-1"/>
              <w:jc w:val="both"/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F01DE6">
              <w:rPr>
                <w:rFonts w:ascii="Verdana" w:hAnsi="Verdana"/>
                <w:b/>
                <w:color w:val="FF0000"/>
                <w:sz w:val="20"/>
                <w:szCs w:val="20"/>
              </w:rPr>
              <w:t>Percorso B</w:t>
            </w:r>
            <w:r w:rsidRPr="00B83F28">
              <w:rPr>
                <w:rFonts w:ascii="Verdana" w:hAnsi="Verdana"/>
                <w:b/>
                <w:color w:val="FF0000"/>
                <w:sz w:val="20"/>
                <w:szCs w:val="20"/>
                <w:u w:val="single"/>
              </w:rPr>
              <w:t xml:space="preserve"> Esercitazioni, tutoring e pratica didattica</w:t>
            </w:r>
          </w:p>
          <w:p w:rsidR="002E36CD" w:rsidRPr="002E36CD" w:rsidRDefault="002E36CD" w:rsidP="002E36CD">
            <w:pPr>
              <w:numPr>
                <w:ilvl w:val="0"/>
                <w:numId w:val="12"/>
              </w:numPr>
              <w:suppressAutoHyphens w:val="0"/>
              <w:spacing w:after="200" w:line="276" w:lineRule="auto"/>
              <w:ind w:right="-1"/>
              <w:rPr>
                <w:rFonts w:ascii="Verdana" w:hAnsi="Verdana"/>
                <w:i/>
                <w:sz w:val="20"/>
                <w:szCs w:val="20"/>
              </w:rPr>
            </w:pPr>
            <w:r w:rsidRPr="00F01DE6">
              <w:rPr>
                <w:rFonts w:ascii="Verdana" w:hAnsi="Verdana"/>
                <w:b/>
                <w:sz w:val="20"/>
                <w:szCs w:val="20"/>
              </w:rPr>
              <w:t>Venerdì 6 maggio 2016 (4 ore:15,30-19,30)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F01DE6">
              <w:rPr>
                <w:rFonts w:ascii="Verdana" w:hAnsi="Verdana"/>
                <w:sz w:val="20"/>
                <w:szCs w:val="20"/>
              </w:rPr>
              <w:t xml:space="preserve"> P</w:t>
            </w:r>
            <w:r w:rsidRPr="00F01DE6">
              <w:rPr>
                <w:rFonts w:ascii="Verdana" w:hAnsi="Verdana"/>
                <w:i/>
                <w:sz w:val="20"/>
                <w:szCs w:val="20"/>
              </w:rPr>
              <w:t xml:space="preserve">resentazione di casi. </w:t>
            </w:r>
            <w:r w:rsidRPr="00F01DE6">
              <w:rPr>
                <w:rFonts w:ascii="Verdana" w:hAnsi="Verdana"/>
                <w:b/>
                <w:i/>
                <w:sz w:val="20"/>
                <w:szCs w:val="20"/>
                <w:u w:val="single"/>
              </w:rPr>
              <w:t xml:space="preserve">Docente: </w:t>
            </w:r>
            <w:r w:rsidRPr="00D14EDB">
              <w:rPr>
                <w:rFonts w:ascii="Verdana" w:hAnsi="Verdana"/>
                <w:b/>
                <w:i/>
                <w:sz w:val="20"/>
                <w:szCs w:val="20"/>
              </w:rPr>
              <w:t>prof.ssa Giuseppina Molino</w:t>
            </w:r>
            <w:r>
              <w:rPr>
                <w:rFonts w:ascii="Verdana" w:hAnsi="Verdana"/>
                <w:b/>
                <w:i/>
                <w:sz w:val="20"/>
                <w:szCs w:val="20"/>
                <w:u w:val="single"/>
              </w:rPr>
              <w:t xml:space="preserve"> </w:t>
            </w:r>
            <w:r w:rsidRPr="00B83F28">
              <w:rPr>
                <w:rFonts w:ascii="Verdana" w:hAnsi="Verdana"/>
                <w:b/>
                <w:i/>
                <w:sz w:val="20"/>
                <w:szCs w:val="20"/>
              </w:rPr>
              <w:t xml:space="preserve">-- </w:t>
            </w:r>
            <w:r w:rsidRPr="00B83F28">
              <w:rPr>
                <w:rFonts w:ascii="Verdana" w:hAnsi="Verdana"/>
                <w:b/>
                <w:sz w:val="20"/>
                <w:szCs w:val="20"/>
              </w:rPr>
              <w:t xml:space="preserve">SEDE FORMATIVA : </w:t>
            </w:r>
            <w:r w:rsidRPr="00B83F28">
              <w:rPr>
                <w:rFonts w:ascii="Verdana" w:hAnsi="Verdana"/>
                <w:b/>
                <w:sz w:val="18"/>
                <w:szCs w:val="18"/>
              </w:rPr>
              <w:t xml:space="preserve">I.P.S.S.A.T. “R. Chinnici” di Nicolosi </w:t>
            </w:r>
            <w:r w:rsidRPr="00B83F28">
              <w:rPr>
                <w:rFonts w:ascii="Verdana" w:hAnsi="Verdana"/>
                <w:b/>
                <w:kern w:val="1"/>
                <w:sz w:val="18"/>
                <w:szCs w:val="18"/>
                <w:lang w:eastAsia="ar-SA"/>
              </w:rPr>
              <w:t>VIA F.LLI GEMMELLARO – NICOLOSI (CT)</w:t>
            </w:r>
          </w:p>
        </w:tc>
      </w:tr>
      <w:tr w:rsidR="007C45B9" w:rsidRPr="00F01DE6" w:rsidTr="007C45B9">
        <w:trPr>
          <w:jc w:val="center"/>
        </w:trPr>
        <w:tc>
          <w:tcPr>
            <w:tcW w:w="9778" w:type="dxa"/>
            <w:shd w:val="clear" w:color="auto" w:fill="7AD4D4"/>
          </w:tcPr>
          <w:p w:rsidR="007C45B9" w:rsidRPr="00F01DE6" w:rsidRDefault="007C45B9" w:rsidP="007C45B9">
            <w:pPr>
              <w:ind w:right="-1"/>
              <w:jc w:val="both"/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F01DE6">
              <w:rPr>
                <w:rFonts w:ascii="Verdana" w:hAnsi="Verdana"/>
                <w:b/>
                <w:color w:val="FF0000"/>
                <w:sz w:val="20"/>
                <w:szCs w:val="20"/>
              </w:rPr>
              <w:t>Percorso A</w:t>
            </w:r>
          </w:p>
          <w:p w:rsidR="007C45B9" w:rsidRPr="00F01DE6" w:rsidRDefault="007C45B9" w:rsidP="007C45B9">
            <w:pPr>
              <w:numPr>
                <w:ilvl w:val="0"/>
                <w:numId w:val="12"/>
              </w:numPr>
              <w:suppressAutoHyphens w:val="0"/>
              <w:spacing w:after="200" w:line="276" w:lineRule="auto"/>
              <w:ind w:right="-1"/>
              <w:rPr>
                <w:rFonts w:ascii="Verdana" w:hAnsi="Verdana"/>
                <w:i/>
                <w:sz w:val="20"/>
                <w:szCs w:val="20"/>
              </w:rPr>
            </w:pPr>
            <w:r w:rsidRPr="007C45B9">
              <w:rPr>
                <w:rFonts w:ascii="Verdana" w:hAnsi="Verdana"/>
                <w:b/>
                <w:sz w:val="20"/>
                <w:szCs w:val="20"/>
              </w:rPr>
              <w:t>Attività</w:t>
            </w:r>
            <w:r w:rsidRPr="00F01DE6">
              <w:rPr>
                <w:rFonts w:ascii="Verdana" w:hAnsi="Verdana"/>
                <w:b/>
                <w:sz w:val="20"/>
                <w:szCs w:val="20"/>
                <w:u w:val="single"/>
              </w:rPr>
              <w:t xml:space="preserve"> di studio, documentazione e lavoro on line (5 ore)</w:t>
            </w:r>
          </w:p>
          <w:p w:rsidR="007C45B9" w:rsidRPr="00F01DE6" w:rsidRDefault="007C45B9" w:rsidP="002E36CD">
            <w:pPr>
              <w:ind w:right="-1"/>
              <w:jc w:val="both"/>
              <w:rPr>
                <w:rFonts w:ascii="Verdana" w:hAnsi="Verdana"/>
                <w:b/>
                <w:color w:val="FF0000"/>
                <w:sz w:val="20"/>
                <w:szCs w:val="20"/>
              </w:rPr>
            </w:pPr>
          </w:p>
        </w:tc>
      </w:tr>
      <w:tr w:rsidR="007C45B9" w:rsidRPr="00F01DE6" w:rsidTr="007C45B9">
        <w:trPr>
          <w:jc w:val="center"/>
        </w:trPr>
        <w:tc>
          <w:tcPr>
            <w:tcW w:w="9778" w:type="dxa"/>
            <w:shd w:val="clear" w:color="auto" w:fill="7AD4D4"/>
          </w:tcPr>
          <w:p w:rsidR="007C45B9" w:rsidRPr="00F01DE6" w:rsidRDefault="007C45B9" w:rsidP="007C45B9">
            <w:pPr>
              <w:ind w:right="-1"/>
              <w:jc w:val="both"/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F01DE6">
              <w:rPr>
                <w:rFonts w:ascii="Verdana" w:hAnsi="Verdana"/>
                <w:b/>
                <w:color w:val="FF0000"/>
                <w:sz w:val="20"/>
                <w:szCs w:val="20"/>
              </w:rPr>
              <w:t>Percorso B</w:t>
            </w:r>
          </w:p>
          <w:p w:rsidR="007C45B9" w:rsidRPr="00F01DE6" w:rsidRDefault="007C45B9" w:rsidP="007C45B9">
            <w:pPr>
              <w:numPr>
                <w:ilvl w:val="0"/>
                <w:numId w:val="12"/>
              </w:numPr>
              <w:suppressAutoHyphens w:val="0"/>
              <w:spacing w:after="200" w:line="276" w:lineRule="auto"/>
              <w:ind w:right="-1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 w:rsidRPr="00F01DE6">
              <w:rPr>
                <w:rFonts w:ascii="Verdana" w:hAnsi="Verdana"/>
                <w:b/>
                <w:sz w:val="20"/>
                <w:szCs w:val="20"/>
                <w:u w:val="single"/>
              </w:rPr>
              <w:t>Attività di studio, documentazione e lavoro on line (5 ore)</w:t>
            </w:r>
          </w:p>
          <w:p w:rsidR="007C45B9" w:rsidRPr="00F01DE6" w:rsidRDefault="007C45B9" w:rsidP="002E36CD">
            <w:pPr>
              <w:ind w:right="-1"/>
              <w:jc w:val="both"/>
              <w:rPr>
                <w:rFonts w:ascii="Verdana" w:hAnsi="Verdana"/>
                <w:b/>
                <w:color w:val="FF0000"/>
                <w:sz w:val="20"/>
                <w:szCs w:val="20"/>
              </w:rPr>
            </w:pPr>
          </w:p>
        </w:tc>
      </w:tr>
    </w:tbl>
    <w:p w:rsidR="005A41C8" w:rsidRPr="00C67B24" w:rsidRDefault="005A41C8" w:rsidP="005A41C8">
      <w:pPr>
        <w:jc w:val="right"/>
        <w:rPr>
          <w:rFonts w:ascii="Monotype Corsiva" w:hAnsi="Monotype Corsiva" w:cs="Monotype Corsiva"/>
          <w:b/>
          <w:sz w:val="28"/>
          <w:szCs w:val="28"/>
        </w:rPr>
      </w:pPr>
      <w:r w:rsidRPr="00C67B24">
        <w:rPr>
          <w:rFonts w:ascii="Verdana" w:hAnsi="Verdana" w:cs="Helvetica"/>
          <w:b/>
          <w:sz w:val="20"/>
          <w:szCs w:val="20"/>
          <w:lang w:bidi="he-IL"/>
        </w:rPr>
        <w:t>Il Dirigente Scolastico</w:t>
      </w:r>
    </w:p>
    <w:p w:rsidR="005A41C8" w:rsidRPr="00C67B24" w:rsidRDefault="005A41C8" w:rsidP="005A41C8">
      <w:pPr>
        <w:jc w:val="right"/>
        <w:rPr>
          <w:rFonts w:ascii="Monotype Corsiva" w:hAnsi="Monotype Corsiva" w:cs="Monotype Corsiva"/>
          <w:sz w:val="28"/>
          <w:szCs w:val="28"/>
        </w:rPr>
      </w:pPr>
      <w:r w:rsidRPr="00C67B24">
        <w:rPr>
          <w:rFonts w:ascii="Monotype Corsiva" w:eastAsia="Monotype Corsiva" w:hAnsi="Monotype Corsiva" w:cs="Monotype Corsiva"/>
          <w:sz w:val="28"/>
          <w:szCs w:val="28"/>
        </w:rPr>
        <w:t>F.to</w:t>
      </w:r>
      <w:r w:rsidRPr="00C67B24">
        <w:rPr>
          <w:rFonts w:ascii="Monotype Corsiva" w:hAnsi="Monotype Corsiva"/>
          <w:sz w:val="28"/>
          <w:szCs w:val="28"/>
        </w:rPr>
        <w:t xml:space="preserve">* </w:t>
      </w:r>
      <w:r w:rsidRPr="00C67B24">
        <w:rPr>
          <w:rFonts w:ascii="Monotype Corsiva" w:hAnsi="Monotype Corsiva" w:cs="Monotype Corsiva"/>
          <w:sz w:val="28"/>
          <w:szCs w:val="28"/>
        </w:rPr>
        <w:t>Prof.ssa Anna M. Mondati</w:t>
      </w:r>
    </w:p>
    <w:p w:rsidR="005A41C8" w:rsidRPr="00C67B24" w:rsidRDefault="005A41C8" w:rsidP="005A41C8">
      <w:pPr>
        <w:jc w:val="right"/>
        <w:rPr>
          <w:rFonts w:ascii="Monotype Corsiva" w:hAnsi="Monotype Corsiva" w:cs="Monotype Corsiva"/>
          <w:sz w:val="28"/>
          <w:szCs w:val="28"/>
        </w:rPr>
      </w:pPr>
    </w:p>
    <w:p w:rsidR="005A41C8" w:rsidRDefault="005A41C8" w:rsidP="005A41C8">
      <w:pPr>
        <w:tabs>
          <w:tab w:val="left" w:pos="459"/>
        </w:tabs>
        <w:spacing w:after="120" w:line="100" w:lineRule="atLeast"/>
        <w:jc w:val="both"/>
        <w:rPr>
          <w:rFonts w:ascii="Comic Sans MS" w:hAnsi="Comic Sans MS"/>
          <w:i/>
          <w:sz w:val="20"/>
          <w:szCs w:val="20"/>
        </w:rPr>
      </w:pPr>
      <w:r>
        <w:rPr>
          <w:rFonts w:ascii="Monotype Corsiva" w:hAnsi="Monotype Corsiva"/>
          <w:sz w:val="28"/>
          <w:szCs w:val="28"/>
        </w:rPr>
        <w:t>*</w:t>
      </w:r>
      <w:r>
        <w:rPr>
          <w:rFonts w:ascii="Comic Sans MS" w:hAnsi="Comic Sans MS"/>
          <w:i/>
          <w:sz w:val="20"/>
          <w:szCs w:val="20"/>
        </w:rPr>
        <w:t xml:space="preserve">Firma autografa sostituita a mezzo stampa, ai sensi dell’art.3, comma2, del D.Lgs n.39/93 </w:t>
      </w:r>
    </w:p>
    <w:p w:rsidR="005A41C8" w:rsidRPr="00062CCA" w:rsidRDefault="005A41C8" w:rsidP="00062CCA"/>
    <w:sectPr w:rsidR="005A41C8" w:rsidRPr="00062CCA" w:rsidSect="005616B5">
      <w:headerReference w:type="default" r:id="rId8"/>
      <w:footerReference w:type="default" r:id="rId9"/>
      <w:pgSz w:w="11906" w:h="16838"/>
      <w:pgMar w:top="720" w:right="720" w:bottom="720" w:left="720" w:header="303" w:footer="45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AF7" w:rsidRDefault="00B84AF7">
      <w:r>
        <w:separator/>
      </w:r>
    </w:p>
  </w:endnote>
  <w:endnote w:type="continuationSeparator" w:id="0">
    <w:p w:rsidR="00B84AF7" w:rsidRDefault="00B84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6C1" w:rsidRDefault="00B84AF7">
    <w:pPr>
      <w:pStyle w:val="Titolo5"/>
      <w:tabs>
        <w:tab w:val="left" w:pos="8505"/>
        <w:tab w:val="left" w:pos="8647"/>
      </w:tabs>
      <w:rPr>
        <w:rFonts w:eastAsia="Calibri"/>
        <w:b w:val="0"/>
        <w:sz w:val="18"/>
        <w:szCs w:val="18"/>
      </w:rPr>
    </w:pPr>
    <w:hyperlink r:id="rId1" w:history="1">
      <w:r w:rsidR="00AA56C1">
        <w:rPr>
          <w:rStyle w:val="Collegamentoipertestuale"/>
          <w:sz w:val="16"/>
          <w:szCs w:val="16"/>
        </w:rPr>
        <w:t>www.ipssatchinnicinicolosi.gov.it</w:t>
      </w:r>
    </w:hyperlink>
    <w:r w:rsidR="00AA56C1">
      <w:rPr>
        <w:rFonts w:ascii="Times New Roman" w:hAnsi="Times New Roman" w:cs="Times New Roman"/>
        <w:sz w:val="16"/>
        <w:szCs w:val="16"/>
      </w:rPr>
      <w:t>E- mai</w:t>
    </w:r>
    <w:r w:rsidR="00AA56C1">
      <w:rPr>
        <w:rFonts w:ascii="Times New Roman" w:hAnsi="Times New Roman" w:cs="Times New Roman"/>
        <w:b w:val="0"/>
        <w:i w:val="0"/>
        <w:iCs w:val="0"/>
        <w:sz w:val="16"/>
        <w:szCs w:val="16"/>
      </w:rPr>
      <w:t>l:</w:t>
    </w:r>
    <w:hyperlink r:id="rId2" w:history="1">
      <w:r w:rsidR="00AA56C1">
        <w:rPr>
          <w:rStyle w:val="Collegamentoipertestuale"/>
          <w:sz w:val="16"/>
          <w:szCs w:val="16"/>
        </w:rPr>
        <w:t>ctrh05000n@istruzione.it</w:t>
      </w:r>
    </w:hyperlink>
    <w:r w:rsidR="00AA56C1">
      <w:rPr>
        <w:rFonts w:ascii="Times New Roman" w:hAnsi="Times New Roman" w:cs="Times New Roman"/>
        <w:sz w:val="16"/>
        <w:szCs w:val="16"/>
      </w:rPr>
      <w:t xml:space="preserve">Pec : </w:t>
    </w:r>
    <w:hyperlink r:id="rId3" w:history="1">
      <w:r w:rsidR="00AA56C1">
        <w:rPr>
          <w:rStyle w:val="Collegamentoipertestuale"/>
          <w:sz w:val="16"/>
          <w:szCs w:val="16"/>
        </w:rPr>
        <w:t>ctrh05000n@pec.istruzione.it</w:t>
      </w:r>
    </w:hyperlink>
  </w:p>
  <w:p w:rsidR="00AA56C1" w:rsidRDefault="00AA56C1">
    <w:pPr>
      <w:pStyle w:val="Titolo5"/>
    </w:pPr>
    <w:r>
      <w:rPr>
        <w:b w:val="0"/>
        <w:sz w:val="18"/>
        <w:szCs w:val="18"/>
      </w:rPr>
      <w:t>C.F.</w:t>
    </w:r>
    <w:r>
      <w:rPr>
        <w:sz w:val="18"/>
        <w:szCs w:val="18"/>
      </w:rPr>
      <w:t xml:space="preserve"> 93128180879  - </w:t>
    </w:r>
    <w:r>
      <w:rPr>
        <w:b w:val="0"/>
        <w:sz w:val="18"/>
        <w:szCs w:val="18"/>
      </w:rPr>
      <w:t>Codice univoco per la fatturazione elettronica:</w:t>
    </w:r>
    <w:r>
      <w:rPr>
        <w:b w:val="0"/>
        <w:i w:val="0"/>
        <w:iCs w:val="0"/>
        <w:sz w:val="16"/>
        <w:szCs w:val="16"/>
      </w:rPr>
      <w:t> </w:t>
    </w:r>
    <w:r>
      <w:rPr>
        <w:bCs w:val="0"/>
        <w:i w:val="0"/>
        <w:iCs w:val="0"/>
        <w:sz w:val="18"/>
        <w:szCs w:val="18"/>
      </w:rPr>
      <w:t>UFDFIK</w:t>
    </w:r>
    <w:r w:rsidR="00624D1A"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 w:rsidR="00624D1A">
      <w:rPr>
        <w:rStyle w:val="Numeropagina"/>
      </w:rPr>
      <w:fldChar w:fldCharType="separate"/>
    </w:r>
    <w:r w:rsidR="00B84AF7">
      <w:rPr>
        <w:rStyle w:val="Numeropagina"/>
        <w:noProof/>
      </w:rPr>
      <w:t>1</w:t>
    </w:r>
    <w:r w:rsidR="00624D1A">
      <w:rPr>
        <w:rStyle w:val="Numeropagina"/>
      </w:rPr>
      <w:fldChar w:fldCharType="end"/>
    </w:r>
    <w:r>
      <w:rPr>
        <w:rStyle w:val="Numeropagina"/>
      </w:rPr>
      <w:t>/</w:t>
    </w:r>
    <w:r w:rsidR="00624D1A">
      <w:rPr>
        <w:rStyle w:val="Numeropagina"/>
      </w:rPr>
      <w:fldChar w:fldCharType="begin"/>
    </w:r>
    <w:r>
      <w:rPr>
        <w:rStyle w:val="Numeropagina"/>
      </w:rPr>
      <w:instrText xml:space="preserve"> NUMPAGES \* ARABIC </w:instrText>
    </w:r>
    <w:r w:rsidR="00624D1A">
      <w:rPr>
        <w:rStyle w:val="Numeropagina"/>
      </w:rPr>
      <w:fldChar w:fldCharType="separate"/>
    </w:r>
    <w:r w:rsidR="00B84AF7">
      <w:rPr>
        <w:rStyle w:val="Numeropagina"/>
        <w:noProof/>
      </w:rPr>
      <w:t>1</w:t>
    </w:r>
    <w:r w:rsidR="00624D1A">
      <w:rPr>
        <w:rStyle w:val="Numeropagin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AF7" w:rsidRDefault="00B84AF7">
      <w:r>
        <w:separator/>
      </w:r>
    </w:p>
  </w:footnote>
  <w:footnote w:type="continuationSeparator" w:id="0">
    <w:p w:rsidR="00B84AF7" w:rsidRDefault="00B84A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6C1" w:rsidRDefault="00AA56C1" w:rsidP="00FF52F4">
    <w:pPr>
      <w:pStyle w:val="Intestazione"/>
      <w:rPr>
        <w:lang w:eastAsia="it-IT"/>
      </w:rPr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3"/>
      <w:gridCol w:w="4127"/>
      <w:gridCol w:w="3536"/>
    </w:tblGrid>
    <w:tr w:rsidR="00AA56C1" w:rsidTr="00FF52F4">
      <w:tc>
        <w:tcPr>
          <w:tcW w:w="2943" w:type="dxa"/>
        </w:tcPr>
        <w:p w:rsidR="00AA56C1" w:rsidRDefault="00AA56C1">
          <w:pPr>
            <w:pStyle w:val="Intestazione"/>
            <w:jc w:val="center"/>
          </w:pPr>
        </w:p>
      </w:tc>
      <w:tc>
        <w:tcPr>
          <w:tcW w:w="4127" w:type="dxa"/>
        </w:tcPr>
        <w:p w:rsidR="00AA56C1" w:rsidRDefault="00AA56C1">
          <w:pPr>
            <w:pStyle w:val="Intestazione"/>
            <w:jc w:val="center"/>
          </w:pPr>
          <w:r>
            <w:rPr>
              <w:noProof/>
              <w:sz w:val="8"/>
              <w:szCs w:val="8"/>
              <w:lang w:eastAsia="it-IT"/>
            </w:rPr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972820</wp:posOffset>
                </wp:positionH>
                <wp:positionV relativeFrom="paragraph">
                  <wp:posOffset>5715</wp:posOffset>
                </wp:positionV>
                <wp:extent cx="514985" cy="570230"/>
                <wp:effectExtent l="0" t="0" r="0" b="0"/>
                <wp:wrapSquare wrapText="bothSides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985" cy="5702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AA56C1" w:rsidRDefault="00AA56C1">
          <w:pPr>
            <w:pStyle w:val="Intestazione"/>
            <w:jc w:val="center"/>
          </w:pPr>
        </w:p>
        <w:p w:rsidR="00AA56C1" w:rsidRDefault="00AA56C1">
          <w:pPr>
            <w:pStyle w:val="Intestazione"/>
            <w:jc w:val="center"/>
          </w:pPr>
        </w:p>
        <w:p w:rsidR="00AA56C1" w:rsidRDefault="00AA56C1">
          <w:pPr>
            <w:pStyle w:val="Intestazione"/>
            <w:jc w:val="center"/>
          </w:pPr>
        </w:p>
      </w:tc>
      <w:tc>
        <w:tcPr>
          <w:tcW w:w="3536" w:type="dxa"/>
        </w:tcPr>
        <w:p w:rsidR="00AA56C1" w:rsidRDefault="00AA56C1">
          <w:pPr>
            <w:pStyle w:val="Intestazione"/>
            <w:jc w:val="center"/>
          </w:pPr>
        </w:p>
      </w:tc>
    </w:tr>
    <w:tr w:rsidR="00AA56C1" w:rsidTr="00FF52F4">
      <w:tc>
        <w:tcPr>
          <w:tcW w:w="2943" w:type="dxa"/>
        </w:tcPr>
        <w:p w:rsidR="00AA56C1" w:rsidRDefault="00B84AF7">
          <w:pPr>
            <w:pStyle w:val="Intestazione"/>
            <w:jc w:val="center"/>
          </w:pPr>
          <w:r>
            <w:rPr>
              <w:noProof/>
              <w:lang w:eastAsia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0;text-align:left;margin-left:46.5pt;margin-top:1pt;width:47.15pt;height:31.4pt;z-index:251660288;mso-wrap-distance-left:9.05pt;mso-wrap-distance-right:9.05pt;mso-position-horizontal-relative:text;mso-position-vertical-relative:text" filled="t">
                <v:fill opacity="0" color2="black"/>
                <v:imagedata r:id="rId2" o:title=""/>
                <w10:wrap type="square"/>
              </v:shape>
              <o:OLEObject Type="Embed" ProgID="Immagine" ShapeID="_x0000_s2051" DrawAspect="Content" ObjectID="_1521531229" r:id="rId3"/>
            </w:pict>
          </w:r>
        </w:p>
      </w:tc>
      <w:tc>
        <w:tcPr>
          <w:tcW w:w="4127" w:type="dxa"/>
        </w:tcPr>
        <w:p w:rsidR="00AA56C1" w:rsidRDefault="00AA56C1" w:rsidP="00FF52F4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>
                <wp:extent cx="1447800" cy="106680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1066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A56C1" w:rsidRDefault="00AA56C1">
          <w:pPr>
            <w:pStyle w:val="Intestazione"/>
            <w:jc w:val="center"/>
          </w:pPr>
        </w:p>
      </w:tc>
      <w:tc>
        <w:tcPr>
          <w:tcW w:w="3536" w:type="dxa"/>
        </w:tcPr>
        <w:p w:rsidR="00AA56C1" w:rsidRDefault="00AA56C1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anchor distT="0" distB="0" distL="114935" distR="114935" simplePos="0" relativeHeight="251662336" behindDoc="0" locked="0" layoutInCell="1" allowOverlap="1">
                <wp:simplePos x="0" y="0"/>
                <wp:positionH relativeFrom="column">
                  <wp:posOffset>920750</wp:posOffset>
                </wp:positionH>
                <wp:positionV relativeFrom="paragraph">
                  <wp:posOffset>-707390</wp:posOffset>
                </wp:positionV>
                <wp:extent cx="600075" cy="363220"/>
                <wp:effectExtent l="0" t="0" r="9525" b="0"/>
                <wp:wrapSquare wrapText="bothSides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363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AA56C1" w:rsidTr="00FF52F4">
      <w:tc>
        <w:tcPr>
          <w:tcW w:w="10606" w:type="dxa"/>
          <w:gridSpan w:val="3"/>
        </w:tcPr>
        <w:p w:rsidR="00AA56C1" w:rsidRDefault="00AA56C1" w:rsidP="00FF52F4">
          <w:pPr>
            <w:pStyle w:val="Didascalia1"/>
          </w:pPr>
          <w:r>
            <w:rPr>
              <w:sz w:val="24"/>
              <w:szCs w:val="24"/>
            </w:rPr>
            <w:t>ISTITUTO  PROFESSIONALE  STATALE PER I SERVIZI ALBERGHIERI E TURISTICI</w:t>
          </w:r>
        </w:p>
        <w:p w:rsidR="00AA56C1" w:rsidRDefault="00AA56C1" w:rsidP="00FF52F4">
          <w:pPr>
            <w:jc w:val="center"/>
            <w:rPr>
              <w:i/>
              <w:sz w:val="18"/>
              <w:szCs w:val="20"/>
            </w:rPr>
          </w:pPr>
          <w:r>
            <w:rPr>
              <w:b/>
              <w:bCs/>
            </w:rPr>
            <w:t>‘ROCCO CHINNICI’</w:t>
          </w:r>
        </w:p>
        <w:p w:rsidR="00AA56C1" w:rsidRDefault="00AA56C1" w:rsidP="00FF52F4">
          <w:pPr>
            <w:pStyle w:val="Didascalia1"/>
            <w:rPr>
              <w:b w:val="0"/>
              <w:i/>
              <w:sz w:val="16"/>
              <w:szCs w:val="16"/>
            </w:rPr>
          </w:pPr>
          <w:r>
            <w:rPr>
              <w:i/>
              <w:sz w:val="18"/>
              <w:szCs w:val="20"/>
            </w:rPr>
            <w:t>INDIRIZZO “SERVIZI</w:t>
          </w:r>
          <w:r>
            <w:rPr>
              <w:rStyle w:val="apple-converted-space"/>
              <w:rFonts w:ascii="Arial" w:hAnsi="Arial" w:cs="Arial"/>
              <w:i/>
              <w:color w:val="000000"/>
            </w:rPr>
            <w:t> </w:t>
          </w:r>
          <w:r>
            <w:rPr>
              <w:i/>
              <w:iCs/>
              <w:sz w:val="18"/>
              <w:szCs w:val="20"/>
            </w:rPr>
            <w:t xml:space="preserve">PER L’ENOGASTRONOMIA E L’OSPITALITA’ ALBERGHIERA” </w:t>
          </w:r>
        </w:p>
        <w:p w:rsidR="00AA56C1" w:rsidRDefault="00AA56C1" w:rsidP="00FF52F4">
          <w:pPr>
            <w:pStyle w:val="Didascalia1"/>
            <w:ind w:left="-142" w:hanging="142"/>
            <w:rPr>
              <w:b w:val="0"/>
              <w:i/>
              <w:sz w:val="16"/>
              <w:szCs w:val="16"/>
            </w:rPr>
          </w:pPr>
          <w:r>
            <w:rPr>
              <w:b w:val="0"/>
              <w:i/>
              <w:sz w:val="16"/>
              <w:szCs w:val="16"/>
            </w:rPr>
            <w:t xml:space="preserve">             Sede Centrale Via Mantova s.n.c.  95030 </w:t>
          </w:r>
          <w:r>
            <w:rPr>
              <w:b w:val="0"/>
              <w:i/>
              <w:sz w:val="16"/>
              <w:szCs w:val="16"/>
              <w:u w:val="single"/>
            </w:rPr>
            <w:t xml:space="preserve">Nicolosi </w:t>
          </w:r>
          <w:r>
            <w:rPr>
              <w:b w:val="0"/>
              <w:i/>
              <w:sz w:val="16"/>
              <w:szCs w:val="16"/>
            </w:rPr>
            <w:t>(CT) –</w:t>
          </w:r>
          <w:r>
            <w:rPr>
              <w:b w:val="0"/>
              <w:i/>
              <w:sz w:val="18"/>
              <w:szCs w:val="18"/>
            </w:rPr>
            <w:t>Codice CTRH05000N</w:t>
          </w:r>
          <w:r>
            <w:rPr>
              <w:i/>
              <w:sz w:val="18"/>
              <w:szCs w:val="18"/>
            </w:rPr>
            <w:t xml:space="preserve"> - </w:t>
          </w:r>
          <w:r>
            <w:rPr>
              <w:b w:val="0"/>
              <w:i/>
              <w:sz w:val="16"/>
              <w:szCs w:val="16"/>
            </w:rPr>
            <w:t>TEL 095-6136597 Fax 095 –6136599</w:t>
          </w:r>
        </w:p>
        <w:p w:rsidR="00AA56C1" w:rsidRDefault="00AA56C1" w:rsidP="00FF52F4">
          <w:pPr>
            <w:pStyle w:val="Intestazione"/>
            <w:jc w:val="center"/>
          </w:pPr>
          <w:r>
            <w:rPr>
              <w:i/>
              <w:sz w:val="16"/>
              <w:szCs w:val="16"/>
            </w:rPr>
            <w:t xml:space="preserve">        Sede Coord.  Via dei Mirti  s.n. 95038 </w:t>
          </w:r>
          <w:r>
            <w:rPr>
              <w:i/>
              <w:sz w:val="16"/>
              <w:szCs w:val="16"/>
              <w:u w:val="single"/>
            </w:rPr>
            <w:t xml:space="preserve">Santa Maria di Licodia </w:t>
          </w:r>
          <w:r>
            <w:rPr>
              <w:i/>
              <w:sz w:val="16"/>
              <w:szCs w:val="16"/>
            </w:rPr>
            <w:t>(CT) –</w:t>
          </w:r>
          <w:r>
            <w:rPr>
              <w:i/>
              <w:sz w:val="18"/>
              <w:szCs w:val="18"/>
            </w:rPr>
            <w:t>Codice CTRH05001P</w:t>
          </w:r>
          <w:r>
            <w:rPr>
              <w:sz w:val="18"/>
              <w:szCs w:val="18"/>
            </w:rPr>
            <w:t xml:space="preserve"> - </w:t>
          </w:r>
          <w:r>
            <w:rPr>
              <w:i/>
              <w:sz w:val="16"/>
              <w:szCs w:val="16"/>
            </w:rPr>
            <w:t>TEL 095-6136631 Fax 095-7972719</w:t>
          </w:r>
        </w:p>
      </w:tc>
    </w:tr>
  </w:tbl>
  <w:p w:rsidR="00AA56C1" w:rsidRDefault="00AA56C1">
    <w:pPr>
      <w:pStyle w:val="Titolo1"/>
      <w:rPr>
        <w:rFonts w:ascii="Times New Roman" w:hAnsi="Times New Roman" w:cs="Times New Roman"/>
        <w:b w:val="0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2214"/>
        </w:tabs>
        <w:ind w:left="2214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294"/>
        </w:tabs>
        <w:ind w:left="3294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654"/>
        </w:tabs>
        <w:ind w:left="3654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374"/>
        </w:tabs>
        <w:ind w:left="4374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734"/>
        </w:tabs>
        <w:ind w:left="4734" w:hanging="360"/>
      </w:pPr>
      <w:rPr>
        <w:rFonts w:ascii="OpenSymbol" w:hAnsi="Open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2214"/>
        </w:tabs>
        <w:ind w:left="2214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294"/>
        </w:tabs>
        <w:ind w:left="3294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654"/>
        </w:tabs>
        <w:ind w:left="3654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374"/>
        </w:tabs>
        <w:ind w:left="4374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734"/>
        </w:tabs>
        <w:ind w:left="4734" w:hanging="360"/>
      </w:pPr>
      <w:rPr>
        <w:rFonts w:ascii="OpenSymbol" w:hAnsi="OpenSymbol" w:cs="OpenSymbol"/>
      </w:rPr>
    </w:lvl>
  </w:abstractNum>
  <w:abstractNum w:abstractNumId="3">
    <w:nsid w:val="0ECB438F"/>
    <w:multiLevelType w:val="hybridMultilevel"/>
    <w:tmpl w:val="054ED894"/>
    <w:lvl w:ilvl="0" w:tplc="0410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/>
        <w:bCs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B5FE8798">
      <w:start w:val="2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CC0B3D"/>
    <w:multiLevelType w:val="hybridMultilevel"/>
    <w:tmpl w:val="7C4610A0"/>
    <w:lvl w:ilvl="0" w:tplc="195890FC">
      <w:start w:val="1"/>
      <w:numFmt w:val="bullet"/>
      <w:pStyle w:val="Elenco2"/>
      <w:lvlText w:val=""/>
      <w:lvlJc w:val="left"/>
      <w:pPr>
        <w:tabs>
          <w:tab w:val="num" w:pos="907"/>
        </w:tabs>
        <w:ind w:left="907" w:hanging="453"/>
      </w:pPr>
      <w:rPr>
        <w:rFonts w:ascii="Wingdings 2" w:hAnsi="Wingdings 2" w:hint="default"/>
        <w:color w:val="FFC000"/>
        <w:sz w:val="22"/>
      </w:rPr>
    </w:lvl>
    <w:lvl w:ilvl="1" w:tplc="1B0A9D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FB02B9A"/>
    <w:multiLevelType w:val="hybridMultilevel"/>
    <w:tmpl w:val="4FCCAEAA"/>
    <w:name w:val="WWNum132"/>
    <w:lvl w:ilvl="0" w:tplc="55BC8C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8892B002">
      <w:start w:val="1"/>
      <w:numFmt w:val="lowerLetter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F034D8"/>
    <w:multiLevelType w:val="hybridMultilevel"/>
    <w:tmpl w:val="721860F8"/>
    <w:lvl w:ilvl="0" w:tplc="7D522FFE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94386A"/>
    <w:multiLevelType w:val="hybridMultilevel"/>
    <w:tmpl w:val="721860F8"/>
    <w:lvl w:ilvl="0" w:tplc="7D522FFE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9A61AF"/>
    <w:multiLevelType w:val="hybridMultilevel"/>
    <w:tmpl w:val="721860F8"/>
    <w:lvl w:ilvl="0" w:tplc="7D522FFE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392A13"/>
    <w:multiLevelType w:val="hybridMultilevel"/>
    <w:tmpl w:val="96AE176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E41F10"/>
    <w:multiLevelType w:val="hybridMultilevel"/>
    <w:tmpl w:val="BABC403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9F54C78"/>
    <w:multiLevelType w:val="hybridMultilevel"/>
    <w:tmpl w:val="8AA67368"/>
    <w:lvl w:ilvl="0" w:tplc="E6ECA88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8B4131"/>
    <w:multiLevelType w:val="hybridMultilevel"/>
    <w:tmpl w:val="92FA1628"/>
    <w:lvl w:ilvl="0" w:tplc="9E76C5B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7142B8"/>
    <w:multiLevelType w:val="hybridMultilevel"/>
    <w:tmpl w:val="054ED894"/>
    <w:lvl w:ilvl="0" w:tplc="0410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/>
        <w:bCs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B5FE8798">
      <w:start w:val="2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80A090A"/>
    <w:multiLevelType w:val="hybridMultilevel"/>
    <w:tmpl w:val="D414BD9C"/>
    <w:lvl w:ilvl="0" w:tplc="0410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>
    <w:nsid w:val="6D79034D"/>
    <w:multiLevelType w:val="hybridMultilevel"/>
    <w:tmpl w:val="054ED894"/>
    <w:lvl w:ilvl="0" w:tplc="0410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/>
        <w:bCs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B5FE8798">
      <w:start w:val="2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5"/>
  </w:num>
  <w:num w:numId="7">
    <w:abstractNumId w:val="13"/>
  </w:num>
  <w:num w:numId="8">
    <w:abstractNumId w:val="9"/>
  </w:num>
  <w:num w:numId="9">
    <w:abstractNumId w:val="11"/>
  </w:num>
  <w:num w:numId="10">
    <w:abstractNumId w:val="14"/>
  </w:num>
  <w:num w:numId="11">
    <w:abstractNumId w:val="10"/>
  </w:num>
  <w:num w:numId="12">
    <w:abstractNumId w:val="8"/>
  </w:num>
  <w:num w:numId="13">
    <w:abstractNumId w:val="5"/>
  </w:num>
  <w:num w:numId="14">
    <w:abstractNumId w:val="6"/>
  </w:num>
  <w:num w:numId="15">
    <w:abstractNumId w:val="7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7CC"/>
    <w:rsid w:val="00057D33"/>
    <w:rsid w:val="00062663"/>
    <w:rsid w:val="00062CCA"/>
    <w:rsid w:val="000854A2"/>
    <w:rsid w:val="000C7E5D"/>
    <w:rsid w:val="000D13D9"/>
    <w:rsid w:val="00142857"/>
    <w:rsid w:val="00164155"/>
    <w:rsid w:val="001A2E97"/>
    <w:rsid w:val="001E582B"/>
    <w:rsid w:val="002223D4"/>
    <w:rsid w:val="00232F97"/>
    <w:rsid w:val="00260A4C"/>
    <w:rsid w:val="002B5016"/>
    <w:rsid w:val="002C77CC"/>
    <w:rsid w:val="002E36CD"/>
    <w:rsid w:val="00312B6E"/>
    <w:rsid w:val="00332983"/>
    <w:rsid w:val="00346856"/>
    <w:rsid w:val="00356F5E"/>
    <w:rsid w:val="00367CAD"/>
    <w:rsid w:val="003977D3"/>
    <w:rsid w:val="00407887"/>
    <w:rsid w:val="00407F61"/>
    <w:rsid w:val="004371B1"/>
    <w:rsid w:val="00481F76"/>
    <w:rsid w:val="004C59AA"/>
    <w:rsid w:val="00543EB2"/>
    <w:rsid w:val="005616B5"/>
    <w:rsid w:val="00575F45"/>
    <w:rsid w:val="00586C1D"/>
    <w:rsid w:val="005A12D5"/>
    <w:rsid w:val="005A41C8"/>
    <w:rsid w:val="005C5C42"/>
    <w:rsid w:val="00624D1A"/>
    <w:rsid w:val="006E498D"/>
    <w:rsid w:val="00703A2E"/>
    <w:rsid w:val="007068FD"/>
    <w:rsid w:val="0076614A"/>
    <w:rsid w:val="007878ED"/>
    <w:rsid w:val="007A0EB4"/>
    <w:rsid w:val="007A4EA1"/>
    <w:rsid w:val="007C45B9"/>
    <w:rsid w:val="00800D62"/>
    <w:rsid w:val="00854802"/>
    <w:rsid w:val="00855779"/>
    <w:rsid w:val="00874E18"/>
    <w:rsid w:val="00885F2E"/>
    <w:rsid w:val="00893118"/>
    <w:rsid w:val="008B7F51"/>
    <w:rsid w:val="008D4AB8"/>
    <w:rsid w:val="008D56BC"/>
    <w:rsid w:val="00922778"/>
    <w:rsid w:val="00932EE0"/>
    <w:rsid w:val="00953976"/>
    <w:rsid w:val="0095433E"/>
    <w:rsid w:val="009579FA"/>
    <w:rsid w:val="009E3227"/>
    <w:rsid w:val="009E6574"/>
    <w:rsid w:val="00A12EB9"/>
    <w:rsid w:val="00A1562F"/>
    <w:rsid w:val="00A16DE2"/>
    <w:rsid w:val="00A445B5"/>
    <w:rsid w:val="00A554EC"/>
    <w:rsid w:val="00AA56C1"/>
    <w:rsid w:val="00B066BD"/>
    <w:rsid w:val="00B22074"/>
    <w:rsid w:val="00B67223"/>
    <w:rsid w:val="00B83F28"/>
    <w:rsid w:val="00B84AF7"/>
    <w:rsid w:val="00BE52FB"/>
    <w:rsid w:val="00C21FD3"/>
    <w:rsid w:val="00C249E3"/>
    <w:rsid w:val="00C67B24"/>
    <w:rsid w:val="00C769A5"/>
    <w:rsid w:val="00D14EDB"/>
    <w:rsid w:val="00D471E0"/>
    <w:rsid w:val="00D51BC1"/>
    <w:rsid w:val="00D627F0"/>
    <w:rsid w:val="00D70B1A"/>
    <w:rsid w:val="00D8173B"/>
    <w:rsid w:val="00DB6DAB"/>
    <w:rsid w:val="00E24C72"/>
    <w:rsid w:val="00E35868"/>
    <w:rsid w:val="00E70A3E"/>
    <w:rsid w:val="00E92473"/>
    <w:rsid w:val="00EA5818"/>
    <w:rsid w:val="00EB4063"/>
    <w:rsid w:val="00EC6BEB"/>
    <w:rsid w:val="00F01DE6"/>
    <w:rsid w:val="00F0785A"/>
    <w:rsid w:val="00F303FF"/>
    <w:rsid w:val="00F96F2D"/>
    <w:rsid w:val="00FA6CDF"/>
    <w:rsid w:val="00FB32CF"/>
    <w:rsid w:val="00FD58AD"/>
    <w:rsid w:val="00FD7C9E"/>
    <w:rsid w:val="00FE33A5"/>
    <w:rsid w:val="00FF2E90"/>
    <w:rsid w:val="00FF52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zh-CN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outlineLvl w:val="0"/>
    </w:pPr>
    <w:rPr>
      <w:rFonts w:ascii="Cambria" w:hAnsi="Cambria" w:cs="Cambria"/>
      <w:b/>
      <w:bCs/>
      <w:kern w:val="1"/>
      <w:sz w:val="32"/>
      <w:szCs w:val="32"/>
      <w:lang w:val="x-none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jc w:val="center"/>
      <w:outlineLvl w:val="1"/>
    </w:pPr>
    <w:rPr>
      <w:rFonts w:ascii="Cambria" w:hAnsi="Cambria" w:cs="Cambria"/>
      <w:b/>
      <w:bCs/>
      <w:i/>
      <w:iCs/>
      <w:sz w:val="28"/>
      <w:szCs w:val="28"/>
      <w:lang w:val="x-none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jc w:val="center"/>
      <w:outlineLvl w:val="2"/>
    </w:pPr>
    <w:rPr>
      <w:rFonts w:ascii="Cambria" w:hAnsi="Cambria" w:cs="Cambria"/>
      <w:b/>
      <w:bCs/>
      <w:sz w:val="26"/>
      <w:szCs w:val="26"/>
      <w:lang w:val="x-none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spacing w:line="360" w:lineRule="auto"/>
      <w:jc w:val="center"/>
      <w:outlineLvl w:val="3"/>
    </w:pPr>
    <w:rPr>
      <w:rFonts w:ascii="Calibri" w:hAnsi="Calibri" w:cs="Calibri"/>
      <w:b/>
      <w:bCs/>
      <w:sz w:val="28"/>
      <w:szCs w:val="28"/>
      <w:lang w:val="x-none"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jc w:val="center"/>
      <w:outlineLvl w:val="4"/>
    </w:pPr>
    <w:rPr>
      <w:rFonts w:ascii="Calibri" w:hAnsi="Calibri" w:cs="Calibri"/>
      <w:b/>
      <w:bCs/>
      <w:i/>
      <w:iCs/>
      <w:sz w:val="26"/>
      <w:szCs w:val="26"/>
      <w:lang w:val="x-none"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1"/>
      </w:numPr>
      <w:outlineLvl w:val="5"/>
    </w:pPr>
    <w:rPr>
      <w:rFonts w:ascii="Calibri" w:hAnsi="Calibri" w:cs="Calibri"/>
      <w:b/>
      <w:bCs/>
      <w:sz w:val="20"/>
      <w:szCs w:val="20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Carpredefinitoparagrafo2">
    <w:name w:val="Car. predefinito paragrafo2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cs="Times New Roman"/>
    </w:rPr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0">
    <w:name w:val="WW8Num7z0"/>
    <w:rPr>
      <w:rFonts w:hint="defaul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10z0">
    <w:name w:val="WW8Num10z0"/>
    <w:rPr>
      <w:b/>
      <w:color w:val="auto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Comic Sans MS" w:eastAsia="Times New Roman" w:hAnsi="Comic Sans MS" w:cs="Times New Roman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4z3">
    <w:name w:val="WW8Num14z3"/>
    <w:rPr>
      <w:rFonts w:ascii="Symbol" w:hAnsi="Symbol" w:cs="Symbol" w:hint="default"/>
    </w:rPr>
  </w:style>
  <w:style w:type="character" w:customStyle="1" w:styleId="WW8Num15z0">
    <w:name w:val="WW8Num15z0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5z3">
    <w:name w:val="WW8Num15z3"/>
    <w:rPr>
      <w:rFonts w:ascii="Symbol" w:hAnsi="Symbol" w:cs="Symbol" w:hint="default"/>
    </w:rPr>
  </w:style>
  <w:style w:type="character" w:customStyle="1" w:styleId="WW8Num16z0">
    <w:name w:val="WW8Num16z0"/>
    <w:rPr>
      <w:rFonts w:ascii="Calibri" w:eastAsia="Calibri" w:hAnsi="Calibri" w:cs="Aria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Times New Roman" w:eastAsia="Times New Roman" w:hAnsi="Times New Roman" w:cs="Times New Roman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19z3">
    <w:name w:val="WW8Num19z3"/>
    <w:rPr>
      <w:rFonts w:ascii="Symbol" w:hAnsi="Symbol" w:cs="Symbol" w:hint="default"/>
    </w:rPr>
  </w:style>
  <w:style w:type="character" w:customStyle="1" w:styleId="WW8Num20z0">
    <w:name w:val="WW8Num20z0"/>
    <w:rPr>
      <w:rFonts w:ascii="Comic Sans MS" w:hAnsi="Comic Sans MS" w:cs="Comic Sans MS"/>
      <w:sz w:val="22"/>
      <w:szCs w:val="22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Verdana" w:hAnsi="Verdana" w:cs="Comic Sans MS" w:hint="default"/>
      <w:sz w:val="20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cs="Times New Roman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  <w:rPr>
      <w:rFonts w:ascii="Courier New" w:hAnsi="Courier New" w:cs="Courier New" w:hint="default"/>
    </w:rPr>
  </w:style>
  <w:style w:type="character" w:customStyle="1" w:styleId="WW8Num23z2">
    <w:name w:val="WW8Num23z2"/>
    <w:rPr>
      <w:rFonts w:ascii="Wingdings" w:hAnsi="Wingdings" w:cs="Wingdings" w:hint="default"/>
    </w:rPr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Carpredefinitoparagrafo1">
    <w:name w:val="Car. predefinito paragrafo1"/>
  </w:style>
  <w:style w:type="character" w:customStyle="1" w:styleId="Titolo1Carattere">
    <w:name w:val="Titolo 1 Carattere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Titolo2Carattere">
    <w:name w:val="Titolo 2 Caratter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rPr>
      <w:b/>
      <w:bCs/>
      <w:sz w:val="28"/>
      <w:szCs w:val="28"/>
    </w:rPr>
  </w:style>
  <w:style w:type="character" w:customStyle="1" w:styleId="Titolo5Carattere">
    <w:name w:val="Titolo 5 Carattere"/>
    <w:rPr>
      <w:b/>
      <w:bCs/>
      <w:i/>
      <w:iCs/>
      <w:sz w:val="26"/>
      <w:szCs w:val="26"/>
    </w:rPr>
  </w:style>
  <w:style w:type="character" w:customStyle="1" w:styleId="Titolo6Carattere">
    <w:name w:val="Titolo 6 Carattere"/>
    <w:rPr>
      <w:b/>
      <w:bCs/>
    </w:rPr>
  </w:style>
  <w:style w:type="character" w:customStyle="1" w:styleId="IntestazioneCarattere">
    <w:name w:val="Intestazione Carattere"/>
    <w:rPr>
      <w:rFonts w:ascii="Times New Roman" w:hAnsi="Times New Roman" w:cs="Times New Roman"/>
      <w:sz w:val="24"/>
      <w:szCs w:val="24"/>
    </w:rPr>
  </w:style>
  <w:style w:type="character" w:customStyle="1" w:styleId="CorpodeltestoCarattere">
    <w:name w:val="Corpo del testo Carattere"/>
    <w:rPr>
      <w:rFonts w:ascii="Times New Roman" w:hAnsi="Times New Roman" w:cs="Times New Roman"/>
      <w:sz w:val="24"/>
      <w:szCs w:val="24"/>
    </w:rPr>
  </w:style>
  <w:style w:type="character" w:customStyle="1" w:styleId="PidipaginaCarattere">
    <w:name w:val="Piè di pagina Carattere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styleId="Enfasicorsivo">
    <w:name w:val="Emphasis"/>
    <w:qFormat/>
    <w:rPr>
      <w:i/>
      <w:iCs/>
    </w:rPr>
  </w:style>
  <w:style w:type="character" w:customStyle="1" w:styleId="apple-converted-space">
    <w:name w:val="apple-converted-space"/>
  </w:style>
  <w:style w:type="character" w:customStyle="1" w:styleId="apple-style-span">
    <w:name w:val="apple-style-span"/>
    <w:basedOn w:val="Carpredefinitoparagrafo1"/>
  </w:style>
  <w:style w:type="character" w:customStyle="1" w:styleId="TitoloCarattere">
    <w:name w:val="Titolo Carattere"/>
    <w:link w:val="Titolo"/>
    <w:rPr>
      <w:rFonts w:ascii="Arial" w:hAnsi="Arial" w:cs="Arial"/>
      <w:sz w:val="36"/>
      <w:szCs w:val="24"/>
    </w:rPr>
  </w:style>
  <w:style w:type="character" w:customStyle="1" w:styleId="Rientrocorpodeltesto2Carattere">
    <w:name w:val="Rientro corpo del testo 2 Carattere"/>
    <w:rPr>
      <w:rFonts w:ascii="Times New Roman" w:hAnsi="Times New Roman" w:cs="Times New Roman"/>
      <w:sz w:val="24"/>
      <w:szCs w:val="24"/>
    </w:rPr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Titolo10">
    <w:name w:val="Titolo1"/>
    <w:basedOn w:val="Normale"/>
    <w:next w:val="Sottotitolo"/>
    <w:pPr>
      <w:widowControl w:val="0"/>
      <w:autoSpaceDE w:val="0"/>
      <w:spacing w:line="240" w:lineRule="atLeast"/>
      <w:ind w:firstLine="284"/>
      <w:jc w:val="center"/>
    </w:pPr>
    <w:rPr>
      <w:rFonts w:ascii="Arial" w:hAnsi="Arial" w:cs="Arial"/>
      <w:sz w:val="36"/>
      <w:lang w:val="x-none"/>
    </w:rPr>
  </w:style>
  <w:style w:type="paragraph" w:customStyle="1" w:styleId="Corpodeltesto1">
    <w:name w:val="Corpo del testo1"/>
    <w:basedOn w:val="Normale"/>
    <w:pPr>
      <w:jc w:val="both"/>
    </w:pPr>
    <w:rPr>
      <w:lang w:val="x-none"/>
    </w:rPr>
  </w:style>
  <w:style w:type="paragraph" w:styleId="Elenco">
    <w:name w:val="List"/>
    <w:basedOn w:val="Corpodeltesto1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deltesto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Didascalia1">
    <w:name w:val="Didascalia1"/>
    <w:basedOn w:val="Normale"/>
    <w:next w:val="Normale"/>
    <w:pPr>
      <w:jc w:val="center"/>
    </w:pPr>
    <w:rPr>
      <w:b/>
      <w:bCs/>
      <w:sz w:val="28"/>
      <w:szCs w:val="28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lang w:val="x-non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  <w:rPr>
      <w:lang w:val="x-none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  <w:lang w:val="x-none"/>
    </w:rPr>
  </w:style>
  <w:style w:type="paragraph" w:customStyle="1" w:styleId="Corpodeltesto21">
    <w:name w:val="Corpo del testo 21"/>
    <w:basedOn w:val="Normale"/>
    <w:pPr>
      <w:spacing w:line="480" w:lineRule="auto"/>
      <w:jc w:val="both"/>
    </w:pPr>
  </w:style>
  <w:style w:type="paragraph" w:customStyle="1" w:styleId="Stile1">
    <w:name w:val="Stile1"/>
    <w:basedOn w:val="Normale"/>
    <w:pPr>
      <w:autoSpaceDE w:val="0"/>
    </w:pPr>
  </w:style>
  <w:style w:type="paragraph" w:customStyle="1" w:styleId="Corpodeltesto31">
    <w:name w:val="Corpo del testo 31"/>
    <w:basedOn w:val="Normale"/>
    <w:rPr>
      <w:rFonts w:eastAsia="Arial Unicode MS"/>
      <w:b/>
      <w:bCs/>
    </w:rPr>
  </w:style>
  <w:style w:type="paragraph" w:styleId="Rientrocorpodeltesto">
    <w:name w:val="Body Text Indent"/>
    <w:basedOn w:val="Normale"/>
    <w:pPr>
      <w:spacing w:line="360" w:lineRule="auto"/>
      <w:ind w:firstLine="567"/>
    </w:pPr>
  </w:style>
  <w:style w:type="paragraph" w:customStyle="1" w:styleId="Default">
    <w:name w:val="Default"/>
    <w:pPr>
      <w:suppressAutoHyphens/>
      <w:autoSpaceDE w:val="0"/>
    </w:pPr>
    <w:rPr>
      <w:rFonts w:ascii="Comic Sans MS" w:eastAsia="Calibri" w:hAnsi="Comic Sans MS" w:cs="Comic Sans MS"/>
      <w:color w:val="000000"/>
      <w:sz w:val="24"/>
      <w:szCs w:val="24"/>
      <w:lang w:eastAsia="zh-CN"/>
    </w:rPr>
  </w:style>
  <w:style w:type="paragraph" w:styleId="NormaleWeb">
    <w:name w:val="Normal (Web)"/>
    <w:basedOn w:val="Normale"/>
    <w:uiPriority w:val="99"/>
    <w:pPr>
      <w:spacing w:before="280" w:after="280"/>
    </w:pPr>
    <w:rPr>
      <w:lang w:bidi="he-IL"/>
    </w:rPr>
  </w:style>
  <w:style w:type="paragraph" w:styleId="Sottotitolo">
    <w:name w:val="Subtitle"/>
    <w:basedOn w:val="Intestazione1"/>
    <w:next w:val="Corpodeltesto1"/>
    <w:qFormat/>
    <w:pPr>
      <w:jc w:val="center"/>
    </w:pPr>
    <w:rPr>
      <w:i/>
      <w:iCs/>
    </w:rPr>
  </w:style>
  <w:style w:type="paragraph" w:customStyle="1" w:styleId="Rientrocorpodeltesto21">
    <w:name w:val="Rientro corpo del testo 21"/>
    <w:basedOn w:val="Normale"/>
    <w:pPr>
      <w:spacing w:after="120" w:line="480" w:lineRule="auto"/>
      <w:ind w:left="283"/>
    </w:pPr>
    <w:rPr>
      <w:lang w:val="x-none"/>
    </w:rPr>
  </w:style>
  <w:style w:type="paragraph" w:styleId="Paragrafoelenco">
    <w:name w:val="List Paragraph"/>
    <w:basedOn w:val="Normale"/>
    <w:qFormat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styleId="Titolo">
    <w:name w:val="Title"/>
    <w:basedOn w:val="Normale"/>
    <w:link w:val="TitoloCarattere"/>
    <w:qFormat/>
    <w:rsid w:val="005C5C42"/>
    <w:pPr>
      <w:widowControl w:val="0"/>
      <w:suppressAutoHyphens w:val="0"/>
      <w:autoSpaceDE w:val="0"/>
      <w:autoSpaceDN w:val="0"/>
      <w:adjustRightInd w:val="0"/>
      <w:spacing w:line="240" w:lineRule="atLeast"/>
      <w:ind w:firstLine="284"/>
      <w:jc w:val="center"/>
    </w:pPr>
    <w:rPr>
      <w:rFonts w:ascii="Arial" w:hAnsi="Arial" w:cs="Arial"/>
      <w:sz w:val="36"/>
      <w:lang w:eastAsia="it-IT"/>
    </w:rPr>
  </w:style>
  <w:style w:type="character" w:customStyle="1" w:styleId="TitoloCarattere1">
    <w:name w:val="Titolo Carattere1"/>
    <w:uiPriority w:val="10"/>
    <w:rsid w:val="005C5C42"/>
    <w:rPr>
      <w:rFonts w:ascii="Cambria" w:eastAsia="Times New Roman" w:hAnsi="Cambria" w:cs="Times New Roman"/>
      <w:b/>
      <w:bCs/>
      <w:kern w:val="28"/>
      <w:sz w:val="32"/>
      <w:szCs w:val="32"/>
      <w:lang w:eastAsia="zh-CN"/>
    </w:rPr>
  </w:style>
  <w:style w:type="paragraph" w:styleId="Elenco2">
    <w:name w:val="List 2"/>
    <w:basedOn w:val="Normale"/>
    <w:uiPriority w:val="99"/>
    <w:rsid w:val="005C5C42"/>
    <w:pPr>
      <w:numPr>
        <w:numId w:val="5"/>
      </w:numPr>
      <w:suppressAutoHyphens w:val="0"/>
      <w:spacing w:before="60" w:after="60"/>
      <w:jc w:val="both"/>
    </w:pPr>
    <w:rPr>
      <w:rFonts w:ascii="Calibri" w:hAnsi="Calibri"/>
      <w:spacing w:val="-4"/>
      <w:sz w:val="22"/>
      <w:szCs w:val="20"/>
      <w:lang w:eastAsia="it-IT"/>
    </w:rPr>
  </w:style>
  <w:style w:type="paragraph" w:customStyle="1" w:styleId="Predefinito">
    <w:name w:val="Predefinito"/>
    <w:rsid w:val="006E498D"/>
    <w:pPr>
      <w:widowControl w:val="0"/>
      <w:autoSpaceDE w:val="0"/>
      <w:autoSpaceDN w:val="0"/>
      <w:adjustRightInd w:val="0"/>
    </w:pPr>
    <w:rPr>
      <w:rFonts w:ascii="Calibri" w:hAnsi="Calibri" w:cs="Calibri"/>
      <w:kern w:val="1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1562F"/>
    <w:rPr>
      <w:b/>
      <w:bCs/>
    </w:rPr>
  </w:style>
  <w:style w:type="table" w:styleId="Grigliatabella">
    <w:name w:val="Table Grid"/>
    <w:basedOn w:val="Tabellanormale"/>
    <w:uiPriority w:val="59"/>
    <w:rsid w:val="00FF52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885F2E"/>
    <w:pPr>
      <w:widowControl w:val="0"/>
      <w:spacing w:after="200" w:line="276" w:lineRule="auto"/>
      <w:ind w:left="720"/>
    </w:pPr>
    <w:rPr>
      <w:rFonts w:ascii="Calibri" w:eastAsia="Calibri" w:hAnsi="Calibri" w:cs="Calibri"/>
      <w:kern w:val="1"/>
      <w:sz w:val="22"/>
      <w:szCs w:val="22"/>
      <w:lang w:eastAsia="ar-SA"/>
    </w:rPr>
  </w:style>
  <w:style w:type="character" w:customStyle="1" w:styleId="st">
    <w:name w:val="st"/>
    <w:basedOn w:val="Carpredefinitoparagrafo"/>
    <w:rsid w:val="00885F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zh-CN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outlineLvl w:val="0"/>
    </w:pPr>
    <w:rPr>
      <w:rFonts w:ascii="Cambria" w:hAnsi="Cambria" w:cs="Cambria"/>
      <w:b/>
      <w:bCs/>
      <w:kern w:val="1"/>
      <w:sz w:val="32"/>
      <w:szCs w:val="32"/>
      <w:lang w:val="x-none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jc w:val="center"/>
      <w:outlineLvl w:val="1"/>
    </w:pPr>
    <w:rPr>
      <w:rFonts w:ascii="Cambria" w:hAnsi="Cambria" w:cs="Cambria"/>
      <w:b/>
      <w:bCs/>
      <w:i/>
      <w:iCs/>
      <w:sz w:val="28"/>
      <w:szCs w:val="28"/>
      <w:lang w:val="x-none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jc w:val="center"/>
      <w:outlineLvl w:val="2"/>
    </w:pPr>
    <w:rPr>
      <w:rFonts w:ascii="Cambria" w:hAnsi="Cambria" w:cs="Cambria"/>
      <w:b/>
      <w:bCs/>
      <w:sz w:val="26"/>
      <w:szCs w:val="26"/>
      <w:lang w:val="x-none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spacing w:line="360" w:lineRule="auto"/>
      <w:jc w:val="center"/>
      <w:outlineLvl w:val="3"/>
    </w:pPr>
    <w:rPr>
      <w:rFonts w:ascii="Calibri" w:hAnsi="Calibri" w:cs="Calibri"/>
      <w:b/>
      <w:bCs/>
      <w:sz w:val="28"/>
      <w:szCs w:val="28"/>
      <w:lang w:val="x-none"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jc w:val="center"/>
      <w:outlineLvl w:val="4"/>
    </w:pPr>
    <w:rPr>
      <w:rFonts w:ascii="Calibri" w:hAnsi="Calibri" w:cs="Calibri"/>
      <w:b/>
      <w:bCs/>
      <w:i/>
      <w:iCs/>
      <w:sz w:val="26"/>
      <w:szCs w:val="26"/>
      <w:lang w:val="x-none"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1"/>
      </w:numPr>
      <w:outlineLvl w:val="5"/>
    </w:pPr>
    <w:rPr>
      <w:rFonts w:ascii="Calibri" w:hAnsi="Calibri" w:cs="Calibri"/>
      <w:b/>
      <w:bCs/>
      <w:sz w:val="20"/>
      <w:szCs w:val="20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Carpredefinitoparagrafo2">
    <w:name w:val="Car. predefinito paragrafo2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cs="Times New Roman"/>
    </w:rPr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0">
    <w:name w:val="WW8Num7z0"/>
    <w:rPr>
      <w:rFonts w:hint="defaul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10z0">
    <w:name w:val="WW8Num10z0"/>
    <w:rPr>
      <w:b/>
      <w:color w:val="auto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Comic Sans MS" w:eastAsia="Times New Roman" w:hAnsi="Comic Sans MS" w:cs="Times New Roman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4z3">
    <w:name w:val="WW8Num14z3"/>
    <w:rPr>
      <w:rFonts w:ascii="Symbol" w:hAnsi="Symbol" w:cs="Symbol" w:hint="default"/>
    </w:rPr>
  </w:style>
  <w:style w:type="character" w:customStyle="1" w:styleId="WW8Num15z0">
    <w:name w:val="WW8Num15z0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5z3">
    <w:name w:val="WW8Num15z3"/>
    <w:rPr>
      <w:rFonts w:ascii="Symbol" w:hAnsi="Symbol" w:cs="Symbol" w:hint="default"/>
    </w:rPr>
  </w:style>
  <w:style w:type="character" w:customStyle="1" w:styleId="WW8Num16z0">
    <w:name w:val="WW8Num16z0"/>
    <w:rPr>
      <w:rFonts w:ascii="Calibri" w:eastAsia="Calibri" w:hAnsi="Calibri" w:cs="Aria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Times New Roman" w:eastAsia="Times New Roman" w:hAnsi="Times New Roman" w:cs="Times New Roman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19z3">
    <w:name w:val="WW8Num19z3"/>
    <w:rPr>
      <w:rFonts w:ascii="Symbol" w:hAnsi="Symbol" w:cs="Symbol" w:hint="default"/>
    </w:rPr>
  </w:style>
  <w:style w:type="character" w:customStyle="1" w:styleId="WW8Num20z0">
    <w:name w:val="WW8Num20z0"/>
    <w:rPr>
      <w:rFonts w:ascii="Comic Sans MS" w:hAnsi="Comic Sans MS" w:cs="Comic Sans MS"/>
      <w:sz w:val="22"/>
      <w:szCs w:val="22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Verdana" w:hAnsi="Verdana" w:cs="Comic Sans MS" w:hint="default"/>
      <w:sz w:val="20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cs="Times New Roman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  <w:rPr>
      <w:rFonts w:ascii="Courier New" w:hAnsi="Courier New" w:cs="Courier New" w:hint="default"/>
    </w:rPr>
  </w:style>
  <w:style w:type="character" w:customStyle="1" w:styleId="WW8Num23z2">
    <w:name w:val="WW8Num23z2"/>
    <w:rPr>
      <w:rFonts w:ascii="Wingdings" w:hAnsi="Wingdings" w:cs="Wingdings" w:hint="default"/>
    </w:rPr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Carpredefinitoparagrafo1">
    <w:name w:val="Car. predefinito paragrafo1"/>
  </w:style>
  <w:style w:type="character" w:customStyle="1" w:styleId="Titolo1Carattere">
    <w:name w:val="Titolo 1 Carattere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Titolo2Carattere">
    <w:name w:val="Titolo 2 Caratter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rPr>
      <w:b/>
      <w:bCs/>
      <w:sz w:val="28"/>
      <w:szCs w:val="28"/>
    </w:rPr>
  </w:style>
  <w:style w:type="character" w:customStyle="1" w:styleId="Titolo5Carattere">
    <w:name w:val="Titolo 5 Carattere"/>
    <w:rPr>
      <w:b/>
      <w:bCs/>
      <w:i/>
      <w:iCs/>
      <w:sz w:val="26"/>
      <w:szCs w:val="26"/>
    </w:rPr>
  </w:style>
  <w:style w:type="character" w:customStyle="1" w:styleId="Titolo6Carattere">
    <w:name w:val="Titolo 6 Carattere"/>
    <w:rPr>
      <w:b/>
      <w:bCs/>
    </w:rPr>
  </w:style>
  <w:style w:type="character" w:customStyle="1" w:styleId="IntestazioneCarattere">
    <w:name w:val="Intestazione Carattere"/>
    <w:rPr>
      <w:rFonts w:ascii="Times New Roman" w:hAnsi="Times New Roman" w:cs="Times New Roman"/>
      <w:sz w:val="24"/>
      <w:szCs w:val="24"/>
    </w:rPr>
  </w:style>
  <w:style w:type="character" w:customStyle="1" w:styleId="CorpodeltestoCarattere">
    <w:name w:val="Corpo del testo Carattere"/>
    <w:rPr>
      <w:rFonts w:ascii="Times New Roman" w:hAnsi="Times New Roman" w:cs="Times New Roman"/>
      <w:sz w:val="24"/>
      <w:szCs w:val="24"/>
    </w:rPr>
  </w:style>
  <w:style w:type="character" w:customStyle="1" w:styleId="PidipaginaCarattere">
    <w:name w:val="Piè di pagina Carattere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styleId="Enfasicorsivo">
    <w:name w:val="Emphasis"/>
    <w:qFormat/>
    <w:rPr>
      <w:i/>
      <w:iCs/>
    </w:rPr>
  </w:style>
  <w:style w:type="character" w:customStyle="1" w:styleId="apple-converted-space">
    <w:name w:val="apple-converted-space"/>
  </w:style>
  <w:style w:type="character" w:customStyle="1" w:styleId="apple-style-span">
    <w:name w:val="apple-style-span"/>
    <w:basedOn w:val="Carpredefinitoparagrafo1"/>
  </w:style>
  <w:style w:type="character" w:customStyle="1" w:styleId="TitoloCarattere">
    <w:name w:val="Titolo Carattere"/>
    <w:link w:val="Titolo"/>
    <w:rPr>
      <w:rFonts w:ascii="Arial" w:hAnsi="Arial" w:cs="Arial"/>
      <w:sz w:val="36"/>
      <w:szCs w:val="24"/>
    </w:rPr>
  </w:style>
  <w:style w:type="character" w:customStyle="1" w:styleId="Rientrocorpodeltesto2Carattere">
    <w:name w:val="Rientro corpo del testo 2 Carattere"/>
    <w:rPr>
      <w:rFonts w:ascii="Times New Roman" w:hAnsi="Times New Roman" w:cs="Times New Roman"/>
      <w:sz w:val="24"/>
      <w:szCs w:val="24"/>
    </w:rPr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Titolo10">
    <w:name w:val="Titolo1"/>
    <w:basedOn w:val="Normale"/>
    <w:next w:val="Sottotitolo"/>
    <w:pPr>
      <w:widowControl w:val="0"/>
      <w:autoSpaceDE w:val="0"/>
      <w:spacing w:line="240" w:lineRule="atLeast"/>
      <w:ind w:firstLine="284"/>
      <w:jc w:val="center"/>
    </w:pPr>
    <w:rPr>
      <w:rFonts w:ascii="Arial" w:hAnsi="Arial" w:cs="Arial"/>
      <w:sz w:val="36"/>
      <w:lang w:val="x-none"/>
    </w:rPr>
  </w:style>
  <w:style w:type="paragraph" w:customStyle="1" w:styleId="Corpodeltesto1">
    <w:name w:val="Corpo del testo1"/>
    <w:basedOn w:val="Normale"/>
    <w:pPr>
      <w:jc w:val="both"/>
    </w:pPr>
    <w:rPr>
      <w:lang w:val="x-none"/>
    </w:rPr>
  </w:style>
  <w:style w:type="paragraph" w:styleId="Elenco">
    <w:name w:val="List"/>
    <w:basedOn w:val="Corpodeltesto1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deltesto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Didascalia1">
    <w:name w:val="Didascalia1"/>
    <w:basedOn w:val="Normale"/>
    <w:next w:val="Normale"/>
    <w:pPr>
      <w:jc w:val="center"/>
    </w:pPr>
    <w:rPr>
      <w:b/>
      <w:bCs/>
      <w:sz w:val="28"/>
      <w:szCs w:val="28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lang w:val="x-non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  <w:rPr>
      <w:lang w:val="x-none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  <w:lang w:val="x-none"/>
    </w:rPr>
  </w:style>
  <w:style w:type="paragraph" w:customStyle="1" w:styleId="Corpodeltesto21">
    <w:name w:val="Corpo del testo 21"/>
    <w:basedOn w:val="Normale"/>
    <w:pPr>
      <w:spacing w:line="480" w:lineRule="auto"/>
      <w:jc w:val="both"/>
    </w:pPr>
  </w:style>
  <w:style w:type="paragraph" w:customStyle="1" w:styleId="Stile1">
    <w:name w:val="Stile1"/>
    <w:basedOn w:val="Normale"/>
    <w:pPr>
      <w:autoSpaceDE w:val="0"/>
    </w:pPr>
  </w:style>
  <w:style w:type="paragraph" w:customStyle="1" w:styleId="Corpodeltesto31">
    <w:name w:val="Corpo del testo 31"/>
    <w:basedOn w:val="Normale"/>
    <w:rPr>
      <w:rFonts w:eastAsia="Arial Unicode MS"/>
      <w:b/>
      <w:bCs/>
    </w:rPr>
  </w:style>
  <w:style w:type="paragraph" w:styleId="Rientrocorpodeltesto">
    <w:name w:val="Body Text Indent"/>
    <w:basedOn w:val="Normale"/>
    <w:pPr>
      <w:spacing w:line="360" w:lineRule="auto"/>
      <w:ind w:firstLine="567"/>
    </w:pPr>
  </w:style>
  <w:style w:type="paragraph" w:customStyle="1" w:styleId="Default">
    <w:name w:val="Default"/>
    <w:pPr>
      <w:suppressAutoHyphens/>
      <w:autoSpaceDE w:val="0"/>
    </w:pPr>
    <w:rPr>
      <w:rFonts w:ascii="Comic Sans MS" w:eastAsia="Calibri" w:hAnsi="Comic Sans MS" w:cs="Comic Sans MS"/>
      <w:color w:val="000000"/>
      <w:sz w:val="24"/>
      <w:szCs w:val="24"/>
      <w:lang w:eastAsia="zh-CN"/>
    </w:rPr>
  </w:style>
  <w:style w:type="paragraph" w:styleId="NormaleWeb">
    <w:name w:val="Normal (Web)"/>
    <w:basedOn w:val="Normale"/>
    <w:uiPriority w:val="99"/>
    <w:pPr>
      <w:spacing w:before="280" w:after="280"/>
    </w:pPr>
    <w:rPr>
      <w:lang w:bidi="he-IL"/>
    </w:rPr>
  </w:style>
  <w:style w:type="paragraph" w:styleId="Sottotitolo">
    <w:name w:val="Subtitle"/>
    <w:basedOn w:val="Intestazione1"/>
    <w:next w:val="Corpodeltesto1"/>
    <w:qFormat/>
    <w:pPr>
      <w:jc w:val="center"/>
    </w:pPr>
    <w:rPr>
      <w:i/>
      <w:iCs/>
    </w:rPr>
  </w:style>
  <w:style w:type="paragraph" w:customStyle="1" w:styleId="Rientrocorpodeltesto21">
    <w:name w:val="Rientro corpo del testo 21"/>
    <w:basedOn w:val="Normale"/>
    <w:pPr>
      <w:spacing w:after="120" w:line="480" w:lineRule="auto"/>
      <w:ind w:left="283"/>
    </w:pPr>
    <w:rPr>
      <w:lang w:val="x-none"/>
    </w:rPr>
  </w:style>
  <w:style w:type="paragraph" w:styleId="Paragrafoelenco">
    <w:name w:val="List Paragraph"/>
    <w:basedOn w:val="Normale"/>
    <w:qFormat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styleId="Titolo">
    <w:name w:val="Title"/>
    <w:basedOn w:val="Normale"/>
    <w:link w:val="TitoloCarattere"/>
    <w:qFormat/>
    <w:rsid w:val="005C5C42"/>
    <w:pPr>
      <w:widowControl w:val="0"/>
      <w:suppressAutoHyphens w:val="0"/>
      <w:autoSpaceDE w:val="0"/>
      <w:autoSpaceDN w:val="0"/>
      <w:adjustRightInd w:val="0"/>
      <w:spacing w:line="240" w:lineRule="atLeast"/>
      <w:ind w:firstLine="284"/>
      <w:jc w:val="center"/>
    </w:pPr>
    <w:rPr>
      <w:rFonts w:ascii="Arial" w:hAnsi="Arial" w:cs="Arial"/>
      <w:sz w:val="36"/>
      <w:lang w:eastAsia="it-IT"/>
    </w:rPr>
  </w:style>
  <w:style w:type="character" w:customStyle="1" w:styleId="TitoloCarattere1">
    <w:name w:val="Titolo Carattere1"/>
    <w:uiPriority w:val="10"/>
    <w:rsid w:val="005C5C42"/>
    <w:rPr>
      <w:rFonts w:ascii="Cambria" w:eastAsia="Times New Roman" w:hAnsi="Cambria" w:cs="Times New Roman"/>
      <w:b/>
      <w:bCs/>
      <w:kern w:val="28"/>
      <w:sz w:val="32"/>
      <w:szCs w:val="32"/>
      <w:lang w:eastAsia="zh-CN"/>
    </w:rPr>
  </w:style>
  <w:style w:type="paragraph" w:styleId="Elenco2">
    <w:name w:val="List 2"/>
    <w:basedOn w:val="Normale"/>
    <w:uiPriority w:val="99"/>
    <w:rsid w:val="005C5C42"/>
    <w:pPr>
      <w:numPr>
        <w:numId w:val="5"/>
      </w:numPr>
      <w:suppressAutoHyphens w:val="0"/>
      <w:spacing w:before="60" w:after="60"/>
      <w:jc w:val="both"/>
    </w:pPr>
    <w:rPr>
      <w:rFonts w:ascii="Calibri" w:hAnsi="Calibri"/>
      <w:spacing w:val="-4"/>
      <w:sz w:val="22"/>
      <w:szCs w:val="20"/>
      <w:lang w:eastAsia="it-IT"/>
    </w:rPr>
  </w:style>
  <w:style w:type="paragraph" w:customStyle="1" w:styleId="Predefinito">
    <w:name w:val="Predefinito"/>
    <w:rsid w:val="006E498D"/>
    <w:pPr>
      <w:widowControl w:val="0"/>
      <w:autoSpaceDE w:val="0"/>
      <w:autoSpaceDN w:val="0"/>
      <w:adjustRightInd w:val="0"/>
    </w:pPr>
    <w:rPr>
      <w:rFonts w:ascii="Calibri" w:hAnsi="Calibri" w:cs="Calibri"/>
      <w:kern w:val="1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1562F"/>
    <w:rPr>
      <w:b/>
      <w:bCs/>
    </w:rPr>
  </w:style>
  <w:style w:type="table" w:styleId="Grigliatabella">
    <w:name w:val="Table Grid"/>
    <w:basedOn w:val="Tabellanormale"/>
    <w:uiPriority w:val="59"/>
    <w:rsid w:val="00FF52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885F2E"/>
    <w:pPr>
      <w:widowControl w:val="0"/>
      <w:spacing w:after="200" w:line="276" w:lineRule="auto"/>
      <w:ind w:left="720"/>
    </w:pPr>
    <w:rPr>
      <w:rFonts w:ascii="Calibri" w:eastAsia="Calibri" w:hAnsi="Calibri" w:cs="Calibri"/>
      <w:kern w:val="1"/>
      <w:sz w:val="22"/>
      <w:szCs w:val="22"/>
      <w:lang w:eastAsia="ar-SA"/>
    </w:rPr>
  </w:style>
  <w:style w:type="character" w:customStyle="1" w:styleId="st">
    <w:name w:val="st"/>
    <w:basedOn w:val="Carpredefinitoparagrafo"/>
    <w:rsid w:val="00885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trh05000n@pec.istruzione.it" TargetMode="External"/><Relationship Id="rId2" Type="http://schemas.openxmlformats.org/officeDocument/2006/relationships/hyperlink" Target="mailto:ctrh05000n@istruzione.it" TargetMode="External"/><Relationship Id="rId1" Type="http://schemas.openxmlformats.org/officeDocument/2006/relationships/hyperlink" Target="http://www.ipssatchinnicinicolosi.gov.it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841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Dirigente scolastico</vt:lpstr>
    </vt:vector>
  </TitlesOfParts>
  <Company/>
  <LinksUpToDate>false</LinksUpToDate>
  <CharactersWithSpaces>5630</CharactersWithSpaces>
  <SharedDoc>false</SharedDoc>
  <HLinks>
    <vt:vector size="18" baseType="variant">
      <vt:variant>
        <vt:i4>5242991</vt:i4>
      </vt:variant>
      <vt:variant>
        <vt:i4>6</vt:i4>
      </vt:variant>
      <vt:variant>
        <vt:i4>0</vt:i4>
      </vt:variant>
      <vt:variant>
        <vt:i4>5</vt:i4>
      </vt:variant>
      <vt:variant>
        <vt:lpwstr>mailto:ctrh05000n@pec.istruzione.it</vt:lpwstr>
      </vt:variant>
      <vt:variant>
        <vt:lpwstr/>
      </vt:variant>
      <vt:variant>
        <vt:i4>1769596</vt:i4>
      </vt:variant>
      <vt:variant>
        <vt:i4>3</vt:i4>
      </vt:variant>
      <vt:variant>
        <vt:i4>0</vt:i4>
      </vt:variant>
      <vt:variant>
        <vt:i4>5</vt:i4>
      </vt:variant>
      <vt:variant>
        <vt:lpwstr>mailto:ctrh05000n@istruzione.it</vt:lpwstr>
      </vt:variant>
      <vt:variant>
        <vt:lpwstr/>
      </vt:variant>
      <vt:variant>
        <vt:i4>6160473</vt:i4>
      </vt:variant>
      <vt:variant>
        <vt:i4>0</vt:i4>
      </vt:variant>
      <vt:variant>
        <vt:i4>0</vt:i4>
      </vt:variant>
      <vt:variant>
        <vt:i4>5</vt:i4>
      </vt:variant>
      <vt:variant>
        <vt:lpwstr>http://www.ipssatchinnicinicolosi.gov.it/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Dirigente scolastico</dc:title>
  <dc:creator>.</dc:creator>
  <cp:lastModifiedBy>Utente</cp:lastModifiedBy>
  <cp:revision>2</cp:revision>
  <cp:lastPrinted>2015-02-13T12:43:00Z</cp:lastPrinted>
  <dcterms:created xsi:type="dcterms:W3CDTF">2016-04-07T08:47:00Z</dcterms:created>
  <dcterms:modified xsi:type="dcterms:W3CDTF">2016-04-07T08:47:00Z</dcterms:modified>
</cp:coreProperties>
</file>